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0" w:rsidRDefault="00C451B6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上海音乐学院</w:t>
      </w:r>
      <w:r w:rsidR="007B2CA0">
        <w:rPr>
          <w:rFonts w:hint="eastAsia"/>
          <w:b/>
          <w:bCs/>
          <w:sz w:val="48"/>
        </w:rPr>
        <w:t>物品出门单</w:t>
      </w:r>
    </w:p>
    <w:p w:rsidR="007B2CA0" w:rsidRPr="007B2CA0" w:rsidRDefault="007B2CA0">
      <w:pPr>
        <w:jc w:val="center"/>
        <w:rPr>
          <w:rFonts w:hint="eastAsia"/>
          <w:b/>
          <w:bCs/>
          <w:sz w:val="32"/>
          <w:u w:val="single"/>
        </w:rPr>
      </w:pPr>
      <w:r>
        <w:rPr>
          <w:rFonts w:eastAsia="楷体_GB2312" w:hint="eastAsia"/>
          <w:b/>
          <w:bCs/>
          <w:sz w:val="28"/>
        </w:rPr>
        <w:t xml:space="preserve">                  </w:t>
      </w:r>
      <w:r w:rsidR="002B61CC">
        <w:rPr>
          <w:rFonts w:eastAsia="楷体_GB2312" w:hint="eastAsia"/>
          <w:b/>
          <w:bCs/>
          <w:sz w:val="28"/>
        </w:rPr>
        <w:t xml:space="preserve">  </w:t>
      </w:r>
      <w:r>
        <w:rPr>
          <w:rFonts w:eastAsia="楷体_GB2312" w:hint="eastAsia"/>
          <w:b/>
          <w:bCs/>
          <w:sz w:val="28"/>
        </w:rPr>
        <w:t xml:space="preserve">                   </w:t>
      </w:r>
      <w:r>
        <w:rPr>
          <w:rFonts w:eastAsia="楷体_GB2312" w:hint="eastAsia"/>
          <w:b/>
          <w:bCs/>
          <w:sz w:val="28"/>
        </w:rPr>
        <w:t>编号：</w:t>
      </w:r>
      <w:r>
        <w:rPr>
          <w:rFonts w:eastAsia="楷体_GB2312" w:hint="eastAsia"/>
          <w:b/>
          <w:bCs/>
          <w:sz w:val="28"/>
          <w:u w:val="single"/>
        </w:rPr>
        <w:t xml:space="preserve">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1260"/>
        <w:gridCol w:w="1440"/>
        <w:gridCol w:w="3060"/>
      </w:tblGrid>
      <w:tr w:rsidR="00DE0E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060" w:type="dxa"/>
            <w:gridSpan w:val="2"/>
            <w:vAlign w:val="center"/>
          </w:tcPr>
          <w:p w:rsidR="00DE0E3E" w:rsidRDefault="00DE0E3E">
            <w:pPr>
              <w:tabs>
                <w:tab w:val="left" w:pos="1512"/>
              </w:tabs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系（部门）：</w:t>
            </w:r>
          </w:p>
        </w:tc>
        <w:tc>
          <w:tcPr>
            <w:tcW w:w="2700" w:type="dxa"/>
            <w:gridSpan w:val="2"/>
            <w:vAlign w:val="center"/>
          </w:tcPr>
          <w:p w:rsidR="00DE0E3E" w:rsidRDefault="00DE0E3E">
            <w:pPr>
              <w:tabs>
                <w:tab w:val="left" w:pos="1512"/>
              </w:tabs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经办人</w:t>
            </w:r>
            <w:r w:rsidR="004C68FA">
              <w:rPr>
                <w:rFonts w:eastAsia="楷体_GB2312" w:hint="eastAsia"/>
                <w:b/>
                <w:bCs/>
                <w:sz w:val="28"/>
              </w:rPr>
              <w:t>：</w:t>
            </w:r>
          </w:p>
        </w:tc>
        <w:tc>
          <w:tcPr>
            <w:tcW w:w="3060" w:type="dxa"/>
            <w:vAlign w:val="center"/>
          </w:tcPr>
          <w:p w:rsidR="00DE0E3E" w:rsidRDefault="00DE0E3E">
            <w:pPr>
              <w:tabs>
                <w:tab w:val="left" w:pos="1512"/>
              </w:tabs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联系电话：</w:t>
            </w:r>
          </w:p>
        </w:tc>
      </w:tr>
      <w:tr w:rsidR="007B2CA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820" w:type="dxa"/>
            <w:gridSpan w:val="5"/>
            <w:vAlign w:val="center"/>
          </w:tcPr>
          <w:p w:rsidR="007B2CA0" w:rsidRDefault="00C451B6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物品</w:t>
            </w:r>
            <w:r w:rsidR="004C68FA">
              <w:rPr>
                <w:rFonts w:eastAsia="楷体_GB2312" w:hint="eastAsia"/>
                <w:b/>
                <w:bCs/>
                <w:sz w:val="28"/>
              </w:rPr>
              <w:t>运送</w:t>
            </w:r>
            <w:r w:rsidR="007B2CA0">
              <w:rPr>
                <w:rFonts w:eastAsia="楷体_GB2312" w:hint="eastAsia"/>
                <w:b/>
                <w:bCs/>
                <w:sz w:val="28"/>
              </w:rPr>
              <w:t>车辆牌</w:t>
            </w:r>
            <w:r>
              <w:rPr>
                <w:rFonts w:eastAsia="楷体_GB2312" w:hint="eastAsia"/>
                <w:b/>
                <w:bCs/>
                <w:sz w:val="28"/>
              </w:rPr>
              <w:t>号</w:t>
            </w:r>
            <w:r w:rsidR="007B2CA0">
              <w:rPr>
                <w:rFonts w:eastAsia="楷体_GB2312" w:hint="eastAsia"/>
                <w:b/>
                <w:bCs/>
                <w:sz w:val="28"/>
              </w:rPr>
              <w:t>：</w:t>
            </w:r>
          </w:p>
        </w:tc>
      </w:tr>
      <w:tr w:rsidR="007B2CA0">
        <w:tblPrEx>
          <w:tblCellMar>
            <w:top w:w="0" w:type="dxa"/>
            <w:bottom w:w="0" w:type="dxa"/>
          </w:tblCellMar>
        </w:tblPrEx>
        <w:trPr>
          <w:trHeight w:val="6375"/>
        </w:trPr>
        <w:tc>
          <w:tcPr>
            <w:tcW w:w="900" w:type="dxa"/>
            <w:vAlign w:val="center"/>
          </w:tcPr>
          <w:p w:rsidR="007B2CA0" w:rsidRDefault="007B2CA0" w:rsidP="007B2CA0">
            <w:pPr>
              <w:spacing w:line="460" w:lineRule="exact"/>
              <w:ind w:firstLineChars="49" w:firstLine="138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物</w:t>
            </w:r>
          </w:p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品</w:t>
            </w: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出</w:t>
            </w: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门</w:t>
            </w: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清</w:t>
            </w: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</w:t>
            </w:r>
          </w:p>
        </w:tc>
        <w:tc>
          <w:tcPr>
            <w:tcW w:w="7920" w:type="dxa"/>
            <w:gridSpan w:val="4"/>
          </w:tcPr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7B2CA0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7B2CA0" w:rsidRDefault="004C68FA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系</w:t>
            </w:r>
            <w:r w:rsidR="007B2CA0">
              <w:rPr>
                <w:rFonts w:eastAsia="楷体_GB2312" w:hint="eastAsia"/>
                <w:b/>
                <w:bCs/>
                <w:sz w:val="28"/>
              </w:rPr>
              <w:t>（部门）领导意见：</w:t>
            </w:r>
          </w:p>
          <w:p w:rsidR="007B2CA0" w:rsidRDefault="007B2CA0" w:rsidP="00EF4793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EF4793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签字（盖章有效）：</w:t>
            </w:r>
          </w:p>
          <w:p w:rsidR="007B2CA0" w:rsidRDefault="007B2CA0">
            <w:pPr>
              <w:spacing w:line="460" w:lineRule="exact"/>
              <w:ind w:firstLineChars="600" w:firstLine="1687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</w:rPr>
              <w:t>年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月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日</w:t>
            </w:r>
            <w:r>
              <w:rPr>
                <w:rFonts w:eastAsia="楷体_GB2312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7B2CA0" w:rsidRPr="004C68FA" w:rsidRDefault="002843FF">
            <w:pPr>
              <w:spacing w:line="460" w:lineRule="exact"/>
              <w:rPr>
                <w:rFonts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后勤</w:t>
            </w:r>
            <w:bookmarkStart w:id="0" w:name="_GoBack"/>
            <w:bookmarkEnd w:id="0"/>
            <w:r w:rsidR="007B2CA0" w:rsidRPr="004C68FA">
              <w:rPr>
                <w:rFonts w:eastAsia="楷体_GB2312" w:hint="eastAsia"/>
                <w:b/>
                <w:bCs/>
                <w:sz w:val="28"/>
                <w:szCs w:val="28"/>
              </w:rPr>
              <w:t>保卫处意见：</w:t>
            </w:r>
          </w:p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</w:p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签字（盖章有效）：</w:t>
            </w:r>
          </w:p>
          <w:p w:rsidR="007B2CA0" w:rsidRDefault="007B2CA0">
            <w:pPr>
              <w:spacing w:line="460" w:lineRule="exact"/>
              <w:ind w:firstLine="840"/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 xml:space="preserve">       </w:t>
            </w:r>
            <w:r w:rsidR="004C68FA">
              <w:rPr>
                <w:rFonts w:eastAsia="楷体_GB2312" w:hint="eastAsia"/>
                <w:b/>
                <w:bCs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</w:rPr>
              <w:t>年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月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日</w:t>
            </w:r>
          </w:p>
        </w:tc>
      </w:tr>
      <w:tr w:rsidR="007B2CA0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8820" w:type="dxa"/>
            <w:gridSpan w:val="5"/>
            <w:vAlign w:val="center"/>
          </w:tcPr>
          <w:p w:rsidR="007B2CA0" w:rsidRDefault="007B2CA0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门卫签名：</w:t>
            </w:r>
            <w:r>
              <w:rPr>
                <w:rFonts w:eastAsia="楷体_GB2312" w:hint="eastAsia"/>
                <w:b/>
                <w:bCs/>
                <w:sz w:val="28"/>
              </w:rPr>
              <w:t xml:space="preserve">                                   </w:t>
            </w:r>
            <w:r>
              <w:rPr>
                <w:rFonts w:eastAsia="楷体_GB2312" w:hint="eastAsia"/>
                <w:sz w:val="28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</w:rPr>
              <w:t>年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月</w:t>
            </w:r>
            <w:r>
              <w:rPr>
                <w:rFonts w:eastAsia="楷体_GB2312" w:hint="eastAsia"/>
                <w:sz w:val="28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28"/>
              </w:rPr>
              <w:t>日</w:t>
            </w:r>
          </w:p>
        </w:tc>
      </w:tr>
      <w:tr w:rsidR="007B2CA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820" w:type="dxa"/>
            <w:gridSpan w:val="5"/>
          </w:tcPr>
          <w:p w:rsidR="007B2CA0" w:rsidRDefault="007B2CA0" w:rsidP="002B61CC">
            <w:pPr>
              <w:spacing w:line="460" w:lineRule="exac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备注：</w:t>
            </w:r>
            <w:r w:rsidR="002B61CC">
              <w:rPr>
                <w:rFonts w:eastAsia="楷体_GB2312" w:hint="eastAsia"/>
                <w:b/>
                <w:bCs/>
                <w:sz w:val="28"/>
              </w:rPr>
              <w:t>各系（部门）可自行打印复印，</w:t>
            </w:r>
            <w:r w:rsidRPr="002B61CC">
              <w:rPr>
                <w:rFonts w:eastAsia="楷体_GB2312" w:hint="eastAsia"/>
                <w:b/>
                <w:sz w:val="28"/>
              </w:rPr>
              <w:t>此证单据</w:t>
            </w:r>
            <w:r w:rsidR="002B61CC">
              <w:rPr>
                <w:rFonts w:eastAsia="楷体_GB2312" w:hint="eastAsia"/>
                <w:b/>
                <w:sz w:val="28"/>
              </w:rPr>
              <w:t>出门</w:t>
            </w:r>
            <w:r w:rsidRPr="002B61CC">
              <w:rPr>
                <w:rFonts w:eastAsia="楷体_GB2312" w:hint="eastAsia"/>
                <w:b/>
                <w:sz w:val="28"/>
              </w:rPr>
              <w:t>当日有效</w:t>
            </w:r>
            <w:r w:rsidR="002B61CC" w:rsidRPr="002B61CC">
              <w:rPr>
                <w:rFonts w:eastAsia="楷体_GB2312" w:hint="eastAsia"/>
                <w:b/>
                <w:sz w:val="28"/>
              </w:rPr>
              <w:t>。</w:t>
            </w:r>
          </w:p>
        </w:tc>
      </w:tr>
    </w:tbl>
    <w:p w:rsidR="007B2CA0" w:rsidRDefault="007B2CA0">
      <w:pPr>
        <w:ind w:firstLineChars="2379" w:firstLine="4996"/>
        <w:jc w:val="left"/>
        <w:rPr>
          <w:rFonts w:eastAsia="楷体_GB2312" w:hint="eastAsia"/>
        </w:rPr>
      </w:pPr>
    </w:p>
    <w:p w:rsidR="00DE0E3E" w:rsidRDefault="00DE0E3E">
      <w:pPr>
        <w:ind w:firstLineChars="2379" w:firstLine="4996"/>
        <w:jc w:val="left"/>
        <w:rPr>
          <w:rFonts w:eastAsia="楷体_GB2312" w:hint="eastAsia"/>
        </w:rPr>
      </w:pPr>
    </w:p>
    <w:p w:rsidR="007B2CA0" w:rsidRDefault="000A7512" w:rsidP="002843FF">
      <w:pPr>
        <w:ind w:firstLineChars="1800" w:firstLine="5060"/>
        <w:jc w:val="left"/>
        <w:rPr>
          <w:rFonts w:eastAsia="楷体_GB2312" w:hint="eastAsia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上海音乐学院</w:t>
      </w:r>
      <w:r w:rsidR="002843FF">
        <w:rPr>
          <w:rFonts w:eastAsia="楷体_GB2312" w:hint="eastAsia"/>
          <w:b/>
          <w:bCs/>
          <w:sz w:val="28"/>
        </w:rPr>
        <w:t>后勤</w:t>
      </w:r>
      <w:r w:rsidR="00C451B6">
        <w:rPr>
          <w:rFonts w:eastAsia="楷体_GB2312" w:hint="eastAsia"/>
          <w:b/>
          <w:bCs/>
          <w:sz w:val="28"/>
        </w:rPr>
        <w:t>保卫处</w:t>
      </w:r>
    </w:p>
    <w:sectPr w:rsidR="007B2CA0" w:rsidSect="007B2CA0">
      <w:pgSz w:w="11906" w:h="16838"/>
      <w:pgMar w:top="907" w:right="1758" w:bottom="907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6"/>
    <w:rsid w:val="000A7512"/>
    <w:rsid w:val="002843FF"/>
    <w:rsid w:val="002B61CC"/>
    <w:rsid w:val="004C68FA"/>
    <w:rsid w:val="0074325A"/>
    <w:rsid w:val="007B2CA0"/>
    <w:rsid w:val="0083114C"/>
    <w:rsid w:val="00C451B6"/>
    <w:rsid w:val="00DE0E3E"/>
    <w:rsid w:val="00E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浙江万里学院西大门物品出门证</dc:title>
  <dc:creator>ikkj</dc:creator>
  <cp:lastModifiedBy>hp</cp:lastModifiedBy>
  <cp:revision>2</cp:revision>
  <cp:lastPrinted>2009-09-02T01:34:00Z</cp:lastPrinted>
  <dcterms:created xsi:type="dcterms:W3CDTF">2018-04-13T07:40:00Z</dcterms:created>
  <dcterms:modified xsi:type="dcterms:W3CDTF">2018-04-13T07:40:00Z</dcterms:modified>
</cp:coreProperties>
</file>