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8C" w:rsidRPr="001C2A4B" w:rsidRDefault="000607E9" w:rsidP="00AF210D">
      <w:pPr>
        <w:pStyle w:val="a4"/>
        <w:spacing w:line="500" w:lineRule="exact"/>
        <w:rPr>
          <w:rFonts w:ascii="黑体" w:eastAsia="黑体" w:hAnsi="黑体" w:cs="宋体"/>
          <w:kern w:val="0"/>
          <w:sz w:val="36"/>
          <w:szCs w:val="36"/>
        </w:rPr>
      </w:pPr>
      <w:r w:rsidRPr="001C2A4B">
        <w:rPr>
          <w:rFonts w:ascii="黑体" w:eastAsia="黑体" w:hAnsi="黑体" w:cs="宋体" w:hint="eastAsia"/>
          <w:kern w:val="0"/>
          <w:sz w:val="36"/>
          <w:szCs w:val="36"/>
        </w:rPr>
        <w:t>关于组织开展</w:t>
      </w:r>
      <w:r w:rsidR="00B2147B" w:rsidRPr="001C2A4B">
        <w:rPr>
          <w:rFonts w:ascii="黑体" w:eastAsia="黑体" w:hAnsi="黑体" w:cs="宋体" w:hint="eastAsia"/>
          <w:kern w:val="0"/>
          <w:sz w:val="36"/>
          <w:szCs w:val="36"/>
        </w:rPr>
        <w:t>2016年“创青春”</w:t>
      </w:r>
      <w:r w:rsidR="008F458C" w:rsidRPr="001C2A4B">
        <w:rPr>
          <w:rFonts w:ascii="黑体" w:eastAsia="黑体" w:hAnsi="黑体" w:cs="宋体" w:hint="eastAsia"/>
          <w:kern w:val="0"/>
          <w:sz w:val="36"/>
          <w:szCs w:val="36"/>
        </w:rPr>
        <w:t>上海</w:t>
      </w:r>
      <w:r w:rsidR="00A87BE0" w:rsidRPr="001C2A4B">
        <w:rPr>
          <w:rFonts w:ascii="黑体" w:eastAsia="黑体" w:hAnsi="黑体" w:cs="宋体" w:hint="eastAsia"/>
          <w:kern w:val="0"/>
          <w:sz w:val="36"/>
          <w:szCs w:val="36"/>
        </w:rPr>
        <w:t>市</w:t>
      </w:r>
      <w:r w:rsidR="00B2147B" w:rsidRPr="001C2A4B">
        <w:rPr>
          <w:rFonts w:ascii="黑体" w:eastAsia="黑体" w:hAnsi="黑体" w:cs="宋体" w:hint="eastAsia"/>
          <w:kern w:val="0"/>
          <w:sz w:val="36"/>
          <w:szCs w:val="36"/>
        </w:rPr>
        <w:t>大学生</w:t>
      </w:r>
    </w:p>
    <w:p w:rsidR="001642A1" w:rsidRPr="001C2A4B" w:rsidRDefault="00B2147B" w:rsidP="00AF210D">
      <w:pPr>
        <w:pStyle w:val="a4"/>
        <w:spacing w:line="500" w:lineRule="exact"/>
        <w:rPr>
          <w:rFonts w:ascii="黑体" w:eastAsia="黑体" w:hAnsi="黑体" w:cs="宋体"/>
          <w:bCs w:val="0"/>
          <w:kern w:val="0"/>
          <w:sz w:val="36"/>
          <w:szCs w:val="36"/>
        </w:rPr>
      </w:pPr>
      <w:r w:rsidRPr="001C2A4B">
        <w:rPr>
          <w:rFonts w:ascii="黑体" w:eastAsia="黑体" w:hAnsi="黑体" w:cs="宋体" w:hint="eastAsia"/>
          <w:bCs w:val="0"/>
          <w:kern w:val="0"/>
          <w:sz w:val="36"/>
          <w:szCs w:val="36"/>
        </w:rPr>
        <w:t>创业大赛</w:t>
      </w:r>
      <w:r w:rsidR="000607E9" w:rsidRPr="001C2A4B">
        <w:rPr>
          <w:rFonts w:ascii="黑体" w:eastAsia="黑体" w:hAnsi="黑体" w:cs="宋体" w:hint="eastAsia"/>
          <w:bCs w:val="0"/>
          <w:kern w:val="0"/>
          <w:sz w:val="36"/>
          <w:szCs w:val="36"/>
        </w:rPr>
        <w:t>的</w:t>
      </w:r>
      <w:r w:rsidR="00161C46" w:rsidRPr="001C2A4B">
        <w:rPr>
          <w:rFonts w:ascii="黑体" w:eastAsia="黑体" w:hAnsi="黑体" w:cs="宋体" w:hint="eastAsia"/>
          <w:bCs w:val="0"/>
          <w:kern w:val="0"/>
          <w:sz w:val="36"/>
          <w:szCs w:val="36"/>
        </w:rPr>
        <w:t>预</w:t>
      </w:r>
      <w:r w:rsidR="000607E9" w:rsidRPr="001C2A4B">
        <w:rPr>
          <w:rFonts w:ascii="黑体" w:eastAsia="黑体" w:hAnsi="黑体" w:cs="宋体" w:hint="eastAsia"/>
          <w:bCs w:val="0"/>
          <w:kern w:val="0"/>
          <w:sz w:val="36"/>
          <w:szCs w:val="36"/>
        </w:rPr>
        <w:t>通知</w:t>
      </w:r>
    </w:p>
    <w:p w:rsidR="00161C46" w:rsidRDefault="00161C46" w:rsidP="00AF210D">
      <w:pPr>
        <w:widowControl/>
        <w:shd w:val="clear" w:color="auto" w:fill="FEFEFE"/>
        <w:spacing w:line="500" w:lineRule="exact"/>
        <w:jc w:val="left"/>
        <w:rPr>
          <w:rFonts w:ascii="仿宋_GB2312" w:eastAsia="仿宋_GB2312" w:hAnsi="宋体" w:cs="宋体"/>
          <w:color w:val="444444"/>
          <w:kern w:val="0"/>
          <w:sz w:val="28"/>
          <w:szCs w:val="28"/>
        </w:rPr>
      </w:pPr>
    </w:p>
    <w:p w:rsidR="00AF210D" w:rsidRDefault="009A2B93" w:rsidP="00CF5254">
      <w:pPr>
        <w:widowControl/>
        <w:shd w:val="clear" w:color="auto" w:fill="FEFEFE"/>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各系、部团组织</w:t>
      </w:r>
      <w:r w:rsidR="00AF210D">
        <w:rPr>
          <w:rFonts w:ascii="仿宋_GB2312" w:eastAsia="仿宋_GB2312" w:hAnsi="宋体" w:cs="宋体" w:hint="eastAsia"/>
          <w:kern w:val="0"/>
          <w:sz w:val="28"/>
          <w:szCs w:val="28"/>
        </w:rPr>
        <w:t>：</w:t>
      </w:r>
    </w:p>
    <w:p w:rsidR="009A2B93" w:rsidRPr="009A2B93" w:rsidRDefault="009A2B93" w:rsidP="009A2B93">
      <w:pPr>
        <w:pStyle w:val="a4"/>
        <w:spacing w:line="500" w:lineRule="exact"/>
        <w:ind w:firstLineChars="200" w:firstLine="56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现转发团市委《</w:t>
      </w:r>
      <w:r w:rsidRPr="009A2B93">
        <w:rPr>
          <w:rFonts w:ascii="仿宋_GB2312" w:eastAsia="仿宋_GB2312" w:hAnsi="宋体" w:cs="宋体" w:hint="eastAsia"/>
          <w:kern w:val="0"/>
          <w:sz w:val="28"/>
          <w:szCs w:val="28"/>
        </w:rPr>
        <w:t>关于组织开展2016年“创青春”上海市大学生创业大赛的预通知</w:t>
      </w:r>
      <w:r>
        <w:rPr>
          <w:rFonts w:ascii="仿宋_GB2312" w:eastAsia="仿宋_GB2312" w:hAnsi="宋体" w:cs="宋体" w:hint="eastAsia"/>
          <w:kern w:val="0"/>
          <w:sz w:val="28"/>
          <w:szCs w:val="28"/>
        </w:rPr>
        <w:t>》，请积极组织发动有兴趣的青年学生参与，提升创新创业能力。</w:t>
      </w:r>
    </w:p>
    <w:p w:rsidR="00AF210D" w:rsidRDefault="00197937" w:rsidP="00CF5254">
      <w:pPr>
        <w:widowControl/>
        <w:shd w:val="clear" w:color="auto" w:fill="FEFEFE"/>
        <w:spacing w:line="500" w:lineRule="exact"/>
        <w:ind w:firstLine="570"/>
        <w:rPr>
          <w:rFonts w:ascii="宋体" w:eastAsia="宋体" w:hAnsi="宋体" w:cs="宋体"/>
          <w:kern w:val="0"/>
          <w:sz w:val="24"/>
          <w:szCs w:val="24"/>
        </w:rPr>
      </w:pPr>
      <w:r w:rsidRPr="00197937">
        <w:rPr>
          <w:rFonts w:ascii="仿宋_GB2312" w:eastAsia="仿宋_GB2312" w:hAnsi="宋体" w:cs="宋体" w:hint="eastAsia"/>
          <w:kern w:val="0"/>
          <w:sz w:val="28"/>
          <w:szCs w:val="28"/>
        </w:rPr>
        <w:t>为进一步深化高等学校就业创业教育，培养和提升广大青年学生的创造精神、创新意识和创业能力，</w:t>
      </w:r>
      <w:r w:rsidR="00161C46" w:rsidRPr="00AF210D">
        <w:rPr>
          <w:rFonts w:ascii="仿宋_GB2312" w:eastAsia="仿宋_GB2312" w:hAnsi="宋体" w:cs="宋体" w:hint="eastAsia"/>
          <w:kern w:val="0"/>
          <w:sz w:val="28"/>
          <w:szCs w:val="28"/>
        </w:rPr>
        <w:t>发现、培育和选树创新创业人才，进一步推动“大众创业、万众创新”，</w:t>
      </w:r>
      <w:r w:rsidRPr="00197937">
        <w:rPr>
          <w:rFonts w:ascii="仿宋_GB2312" w:eastAsia="仿宋_GB2312" w:hAnsi="宋体" w:cs="宋体" w:hint="eastAsia"/>
          <w:kern w:val="0"/>
          <w:sz w:val="28"/>
          <w:szCs w:val="28"/>
        </w:rPr>
        <w:t>共青团上海市委员会、上海市教育委员会、上海市科学技术委员会、上海市人力资源和社会保障局、上海市科学技术协会、上海市学生联合会决定联合举办</w:t>
      </w:r>
      <w:r w:rsidR="00A87BE0" w:rsidRPr="00AF210D">
        <w:rPr>
          <w:rFonts w:ascii="仿宋_GB2312" w:eastAsia="仿宋_GB2312" w:hAnsi="宋体" w:cs="宋体" w:hint="eastAsia"/>
          <w:kern w:val="0"/>
          <w:sz w:val="28"/>
          <w:szCs w:val="28"/>
        </w:rPr>
        <w:t>2016年“创青春”</w:t>
      </w:r>
      <w:r w:rsidRPr="00197937">
        <w:rPr>
          <w:rFonts w:ascii="仿宋_GB2312" w:eastAsia="仿宋_GB2312" w:hAnsi="宋体" w:cs="宋体" w:hint="eastAsia"/>
          <w:kern w:val="0"/>
          <w:sz w:val="28"/>
          <w:szCs w:val="28"/>
        </w:rPr>
        <w:t xml:space="preserve">上海市大学生创业大赛。 </w:t>
      </w:r>
    </w:p>
    <w:p w:rsidR="00AF210D" w:rsidRDefault="00B40A82" w:rsidP="00CF5254">
      <w:pPr>
        <w:widowControl/>
        <w:shd w:val="clear" w:color="auto" w:fill="FEFEFE"/>
        <w:spacing w:line="500" w:lineRule="exact"/>
        <w:ind w:firstLine="570"/>
        <w:rPr>
          <w:rFonts w:ascii="宋体" w:eastAsia="宋体" w:hAnsi="宋体" w:cs="宋体"/>
          <w:kern w:val="0"/>
          <w:sz w:val="24"/>
          <w:szCs w:val="24"/>
        </w:rPr>
      </w:pPr>
      <w:r w:rsidRPr="00B40A82">
        <w:rPr>
          <w:rFonts w:ascii="黑体" w:eastAsia="黑体" w:hAnsi="黑体" w:cs="宋体" w:hint="eastAsia"/>
          <w:kern w:val="0"/>
          <w:sz w:val="28"/>
          <w:szCs w:val="28"/>
        </w:rPr>
        <w:t>一、活动时间</w:t>
      </w:r>
    </w:p>
    <w:p w:rsidR="00AF210D" w:rsidRDefault="00E55D7A" w:rsidP="00CF5254">
      <w:pPr>
        <w:widowControl/>
        <w:shd w:val="clear" w:color="auto" w:fill="FEFEFE"/>
        <w:spacing w:line="500" w:lineRule="exact"/>
        <w:ind w:firstLine="570"/>
        <w:rPr>
          <w:rFonts w:ascii="宋体" w:eastAsia="宋体" w:hAnsi="宋体" w:cs="宋体"/>
          <w:kern w:val="0"/>
          <w:sz w:val="24"/>
          <w:szCs w:val="24"/>
        </w:rPr>
      </w:pPr>
      <w:r w:rsidRPr="00B40A82">
        <w:rPr>
          <w:rFonts w:ascii="仿宋_GB2312" w:eastAsia="仿宋_GB2312" w:hAnsi="宋体" w:cs="宋体" w:hint="eastAsia"/>
          <w:kern w:val="0"/>
          <w:sz w:val="28"/>
          <w:szCs w:val="28"/>
        </w:rPr>
        <w:t>201</w:t>
      </w:r>
      <w:r>
        <w:rPr>
          <w:rFonts w:ascii="仿宋_GB2312" w:eastAsia="仿宋_GB2312" w:hAnsi="宋体" w:cs="宋体" w:hint="eastAsia"/>
          <w:kern w:val="0"/>
          <w:sz w:val="28"/>
          <w:szCs w:val="28"/>
        </w:rPr>
        <w:t>6</w:t>
      </w:r>
      <w:r w:rsidR="00B40A82" w:rsidRPr="00B40A82">
        <w:rPr>
          <w:rFonts w:ascii="仿宋_GB2312" w:eastAsia="仿宋_GB2312" w:hAnsi="宋体" w:cs="宋体" w:hint="eastAsia"/>
          <w:kern w:val="0"/>
          <w:sz w:val="28"/>
          <w:szCs w:val="28"/>
        </w:rPr>
        <w:t>年</w:t>
      </w:r>
      <w:r w:rsidR="00DD46E4">
        <w:rPr>
          <w:rFonts w:ascii="仿宋_GB2312" w:eastAsia="仿宋_GB2312" w:hAnsi="宋体" w:cs="宋体" w:hint="eastAsia"/>
          <w:kern w:val="0"/>
          <w:sz w:val="28"/>
          <w:szCs w:val="28"/>
        </w:rPr>
        <w:t>3</w:t>
      </w:r>
      <w:r w:rsidR="00B40A82" w:rsidRPr="00B40A82">
        <w:rPr>
          <w:rFonts w:ascii="仿宋_GB2312" w:eastAsia="仿宋_GB2312" w:hAnsi="宋体" w:cs="宋体" w:hint="eastAsia"/>
          <w:kern w:val="0"/>
          <w:sz w:val="28"/>
          <w:szCs w:val="28"/>
        </w:rPr>
        <w:t>—</w:t>
      </w:r>
      <w:r w:rsidR="00E24AB8" w:rsidRPr="00AF210D">
        <w:rPr>
          <w:rFonts w:ascii="仿宋_GB2312" w:eastAsia="仿宋_GB2312" w:hAnsi="宋体" w:cs="宋体" w:hint="eastAsia"/>
          <w:kern w:val="0"/>
          <w:sz w:val="28"/>
          <w:szCs w:val="28"/>
        </w:rPr>
        <w:t>５</w:t>
      </w:r>
      <w:r w:rsidR="00B40A82" w:rsidRPr="00B40A82">
        <w:rPr>
          <w:rFonts w:ascii="仿宋_GB2312" w:eastAsia="仿宋_GB2312" w:hAnsi="宋体" w:cs="宋体" w:hint="eastAsia"/>
          <w:kern w:val="0"/>
          <w:sz w:val="28"/>
          <w:szCs w:val="28"/>
        </w:rPr>
        <w:t>月</w:t>
      </w:r>
    </w:p>
    <w:p w:rsidR="00AF210D" w:rsidRDefault="00B40A82" w:rsidP="00CF5254">
      <w:pPr>
        <w:widowControl/>
        <w:shd w:val="clear" w:color="auto" w:fill="FEFEFE"/>
        <w:spacing w:line="500" w:lineRule="exact"/>
        <w:ind w:firstLine="570"/>
        <w:rPr>
          <w:rFonts w:ascii="宋体" w:eastAsia="宋体" w:hAnsi="宋体" w:cs="宋体"/>
          <w:kern w:val="0"/>
          <w:sz w:val="24"/>
          <w:szCs w:val="24"/>
        </w:rPr>
      </w:pPr>
      <w:r w:rsidRPr="00B40A82">
        <w:rPr>
          <w:rFonts w:ascii="黑体" w:eastAsia="黑体" w:hAnsi="黑体" w:cs="宋体" w:hint="eastAsia"/>
          <w:kern w:val="0"/>
          <w:sz w:val="28"/>
          <w:szCs w:val="28"/>
        </w:rPr>
        <w:t>二、组织机构</w:t>
      </w:r>
      <w:r w:rsidRPr="00B40A82">
        <w:rPr>
          <w:rFonts w:ascii="宋体" w:eastAsia="宋体" w:hAnsi="宋体" w:cs="宋体" w:hint="eastAsia"/>
          <w:kern w:val="0"/>
          <w:sz w:val="24"/>
          <w:szCs w:val="24"/>
        </w:rPr>
        <w:t xml:space="preserve"> </w:t>
      </w:r>
    </w:p>
    <w:p w:rsidR="00B40A82" w:rsidRPr="00B40A82" w:rsidRDefault="00B40A82" w:rsidP="00CF5254">
      <w:pPr>
        <w:widowControl/>
        <w:shd w:val="clear" w:color="auto" w:fill="FEFEFE"/>
        <w:spacing w:line="500" w:lineRule="exact"/>
        <w:ind w:firstLine="570"/>
        <w:rPr>
          <w:rFonts w:ascii="宋体" w:eastAsia="宋体" w:hAnsi="宋体" w:cs="宋体"/>
          <w:kern w:val="0"/>
          <w:sz w:val="24"/>
          <w:szCs w:val="24"/>
        </w:rPr>
      </w:pPr>
      <w:r w:rsidRPr="00B40A82">
        <w:rPr>
          <w:rFonts w:ascii="楷体_GB2312" w:eastAsia="楷体_GB2312" w:hAnsi="宋体" w:cs="宋体" w:hint="eastAsia"/>
          <w:b/>
          <w:bCs/>
          <w:kern w:val="0"/>
          <w:sz w:val="28"/>
          <w:szCs w:val="28"/>
        </w:rPr>
        <w:t>1.主办单位</w:t>
      </w:r>
      <w:r w:rsidRPr="00B40A82">
        <w:rPr>
          <w:rFonts w:ascii="宋体" w:eastAsia="宋体" w:hAnsi="宋体" w:cs="宋体" w:hint="eastAsia"/>
          <w:kern w:val="0"/>
          <w:sz w:val="24"/>
          <w:szCs w:val="24"/>
        </w:rPr>
        <w:t xml:space="preserve"> </w:t>
      </w:r>
    </w:p>
    <w:p w:rsidR="00B40A82" w:rsidRPr="00B40A82" w:rsidRDefault="00B40A82" w:rsidP="00CF5254">
      <w:pPr>
        <w:widowControl/>
        <w:shd w:val="clear" w:color="auto" w:fill="FEFEFE"/>
        <w:spacing w:line="500" w:lineRule="exact"/>
        <w:ind w:firstLine="555"/>
        <w:rPr>
          <w:rFonts w:ascii="宋体" w:eastAsia="宋体" w:hAnsi="宋体" w:cs="宋体"/>
          <w:kern w:val="0"/>
          <w:sz w:val="24"/>
          <w:szCs w:val="24"/>
        </w:rPr>
      </w:pPr>
      <w:r w:rsidRPr="00B40A82">
        <w:rPr>
          <w:rFonts w:ascii="仿宋_GB2312" w:eastAsia="仿宋_GB2312" w:hAnsi="宋体" w:cs="宋体" w:hint="eastAsia"/>
          <w:kern w:val="0"/>
          <w:sz w:val="28"/>
          <w:szCs w:val="28"/>
        </w:rPr>
        <w:t>共青团上海市委员会</w:t>
      </w:r>
      <w:r w:rsidRPr="00B40A82">
        <w:rPr>
          <w:rFonts w:ascii="宋体" w:eastAsia="宋体" w:hAnsi="宋体" w:cs="宋体" w:hint="eastAsia"/>
          <w:kern w:val="0"/>
          <w:sz w:val="24"/>
          <w:szCs w:val="24"/>
        </w:rPr>
        <w:t xml:space="preserve"> </w:t>
      </w:r>
    </w:p>
    <w:p w:rsidR="00B40A82" w:rsidRPr="00B40A82" w:rsidRDefault="00B40A82" w:rsidP="00CF5254">
      <w:pPr>
        <w:widowControl/>
        <w:shd w:val="clear" w:color="auto" w:fill="FEFEFE"/>
        <w:spacing w:line="500" w:lineRule="exact"/>
        <w:ind w:firstLine="555"/>
        <w:rPr>
          <w:rFonts w:ascii="宋体" w:eastAsia="宋体" w:hAnsi="宋体" w:cs="宋体"/>
          <w:kern w:val="0"/>
          <w:sz w:val="24"/>
          <w:szCs w:val="24"/>
        </w:rPr>
      </w:pPr>
      <w:r w:rsidRPr="00B40A82">
        <w:rPr>
          <w:rFonts w:ascii="仿宋_GB2312" w:eastAsia="仿宋_GB2312" w:hAnsi="宋体" w:cs="宋体" w:hint="eastAsia"/>
          <w:kern w:val="0"/>
          <w:sz w:val="28"/>
          <w:szCs w:val="28"/>
        </w:rPr>
        <w:t>上海市教育委员会</w:t>
      </w:r>
      <w:r w:rsidRPr="00B40A82">
        <w:rPr>
          <w:rFonts w:ascii="宋体" w:eastAsia="宋体" w:hAnsi="宋体" w:cs="宋体" w:hint="eastAsia"/>
          <w:kern w:val="0"/>
          <w:sz w:val="24"/>
          <w:szCs w:val="24"/>
        </w:rPr>
        <w:t xml:space="preserve"> </w:t>
      </w:r>
    </w:p>
    <w:p w:rsidR="00B40A82" w:rsidRPr="00B40A82" w:rsidRDefault="00B40A82" w:rsidP="00CF5254">
      <w:pPr>
        <w:widowControl/>
        <w:shd w:val="clear" w:color="auto" w:fill="FEFEFE"/>
        <w:spacing w:line="500" w:lineRule="exact"/>
        <w:ind w:firstLine="555"/>
        <w:rPr>
          <w:rFonts w:ascii="宋体" w:eastAsia="宋体" w:hAnsi="宋体" w:cs="宋体"/>
          <w:kern w:val="0"/>
          <w:sz w:val="24"/>
          <w:szCs w:val="24"/>
        </w:rPr>
      </w:pPr>
      <w:r w:rsidRPr="00B40A82">
        <w:rPr>
          <w:rFonts w:ascii="仿宋_GB2312" w:eastAsia="仿宋_GB2312" w:hAnsi="宋体" w:cs="宋体" w:hint="eastAsia"/>
          <w:kern w:val="0"/>
          <w:sz w:val="28"/>
          <w:szCs w:val="28"/>
        </w:rPr>
        <w:t>上海市科学技术委员会</w:t>
      </w:r>
      <w:r w:rsidRPr="00B40A82">
        <w:rPr>
          <w:rFonts w:ascii="宋体" w:eastAsia="宋体" w:hAnsi="宋体" w:cs="宋体" w:hint="eastAsia"/>
          <w:kern w:val="0"/>
          <w:sz w:val="24"/>
          <w:szCs w:val="24"/>
        </w:rPr>
        <w:t xml:space="preserve"> </w:t>
      </w:r>
    </w:p>
    <w:p w:rsidR="00B40A82" w:rsidRPr="00B40A82" w:rsidRDefault="00B40A82" w:rsidP="00CF5254">
      <w:pPr>
        <w:widowControl/>
        <w:shd w:val="clear" w:color="auto" w:fill="FEFEFE"/>
        <w:spacing w:line="500" w:lineRule="exact"/>
        <w:ind w:firstLine="555"/>
        <w:rPr>
          <w:rFonts w:ascii="宋体" w:eastAsia="宋体" w:hAnsi="宋体" w:cs="宋体"/>
          <w:kern w:val="0"/>
          <w:sz w:val="24"/>
          <w:szCs w:val="24"/>
        </w:rPr>
      </w:pPr>
      <w:r w:rsidRPr="00B40A82">
        <w:rPr>
          <w:rFonts w:ascii="仿宋_GB2312" w:eastAsia="仿宋_GB2312" w:hAnsi="宋体" w:cs="宋体" w:hint="eastAsia"/>
          <w:kern w:val="0"/>
          <w:sz w:val="28"/>
          <w:szCs w:val="28"/>
        </w:rPr>
        <w:t>上海市人力资源和社会保障局</w:t>
      </w:r>
      <w:r w:rsidRPr="00B40A82">
        <w:rPr>
          <w:rFonts w:ascii="宋体" w:eastAsia="宋体" w:hAnsi="宋体" w:cs="宋体" w:hint="eastAsia"/>
          <w:kern w:val="0"/>
          <w:sz w:val="24"/>
          <w:szCs w:val="24"/>
        </w:rPr>
        <w:t xml:space="preserve"> </w:t>
      </w:r>
    </w:p>
    <w:p w:rsidR="00B40A82" w:rsidRPr="00B40A82" w:rsidRDefault="00B40A82" w:rsidP="00CF5254">
      <w:pPr>
        <w:widowControl/>
        <w:shd w:val="clear" w:color="auto" w:fill="FEFEFE"/>
        <w:spacing w:line="500" w:lineRule="exact"/>
        <w:ind w:firstLine="555"/>
        <w:rPr>
          <w:rFonts w:ascii="宋体" w:eastAsia="宋体" w:hAnsi="宋体" w:cs="宋体"/>
          <w:kern w:val="0"/>
          <w:sz w:val="24"/>
          <w:szCs w:val="24"/>
        </w:rPr>
      </w:pPr>
      <w:r w:rsidRPr="00B40A82">
        <w:rPr>
          <w:rFonts w:ascii="仿宋_GB2312" w:eastAsia="仿宋_GB2312" w:hAnsi="宋体" w:cs="宋体" w:hint="eastAsia"/>
          <w:kern w:val="0"/>
          <w:sz w:val="28"/>
          <w:szCs w:val="28"/>
        </w:rPr>
        <w:t>上海市科学技术协会</w:t>
      </w:r>
      <w:r w:rsidRPr="00B40A82">
        <w:rPr>
          <w:rFonts w:ascii="宋体" w:eastAsia="宋体" w:hAnsi="宋体" w:cs="宋体" w:hint="eastAsia"/>
          <w:kern w:val="0"/>
          <w:sz w:val="24"/>
          <w:szCs w:val="24"/>
        </w:rPr>
        <w:t xml:space="preserve"> </w:t>
      </w:r>
    </w:p>
    <w:p w:rsidR="00AF210D" w:rsidRDefault="00B40A82" w:rsidP="00CF5254">
      <w:pPr>
        <w:widowControl/>
        <w:shd w:val="clear" w:color="auto" w:fill="FEFEFE"/>
        <w:spacing w:line="500" w:lineRule="exact"/>
        <w:ind w:firstLine="555"/>
        <w:rPr>
          <w:rFonts w:ascii="宋体" w:eastAsia="宋体" w:hAnsi="宋体" w:cs="宋体"/>
          <w:kern w:val="0"/>
          <w:sz w:val="24"/>
          <w:szCs w:val="24"/>
        </w:rPr>
      </w:pPr>
      <w:r w:rsidRPr="00B40A82">
        <w:rPr>
          <w:rFonts w:ascii="仿宋_GB2312" w:eastAsia="仿宋_GB2312" w:hAnsi="宋体" w:cs="宋体" w:hint="eastAsia"/>
          <w:kern w:val="0"/>
          <w:sz w:val="28"/>
          <w:szCs w:val="28"/>
        </w:rPr>
        <w:t>上海市学生联合会</w:t>
      </w:r>
      <w:r w:rsidRPr="00B40A82">
        <w:rPr>
          <w:rFonts w:ascii="宋体" w:eastAsia="宋体" w:hAnsi="宋体" w:cs="宋体" w:hint="eastAsia"/>
          <w:kern w:val="0"/>
          <w:sz w:val="24"/>
          <w:szCs w:val="24"/>
        </w:rPr>
        <w:t xml:space="preserve"> </w:t>
      </w:r>
    </w:p>
    <w:p w:rsidR="00B40A82" w:rsidRPr="00B40A82" w:rsidRDefault="00B40A82" w:rsidP="00CF5254">
      <w:pPr>
        <w:widowControl/>
        <w:shd w:val="clear" w:color="auto" w:fill="FEFEFE"/>
        <w:spacing w:line="500" w:lineRule="exact"/>
        <w:ind w:firstLine="555"/>
        <w:rPr>
          <w:rFonts w:ascii="宋体" w:eastAsia="宋体" w:hAnsi="宋体" w:cs="宋体"/>
          <w:kern w:val="0"/>
          <w:sz w:val="24"/>
          <w:szCs w:val="24"/>
        </w:rPr>
      </w:pPr>
      <w:r w:rsidRPr="00B40A82">
        <w:rPr>
          <w:rFonts w:ascii="楷体_GB2312" w:eastAsia="楷体_GB2312" w:hAnsi="宋体" w:cs="宋体" w:hint="eastAsia"/>
          <w:b/>
          <w:bCs/>
          <w:kern w:val="0"/>
          <w:sz w:val="28"/>
          <w:szCs w:val="28"/>
        </w:rPr>
        <w:t>2.承办单位</w:t>
      </w:r>
      <w:r w:rsidRPr="00B40A82">
        <w:rPr>
          <w:rFonts w:ascii="宋体" w:eastAsia="宋体" w:hAnsi="宋体" w:cs="宋体" w:hint="eastAsia"/>
          <w:kern w:val="0"/>
          <w:sz w:val="24"/>
          <w:szCs w:val="24"/>
        </w:rPr>
        <w:t xml:space="preserve"> </w:t>
      </w:r>
    </w:p>
    <w:p w:rsidR="00AF210D" w:rsidRDefault="00B40A82" w:rsidP="00CF5254">
      <w:pPr>
        <w:widowControl/>
        <w:shd w:val="clear" w:color="auto" w:fill="FEFEFE"/>
        <w:spacing w:line="500" w:lineRule="exact"/>
        <w:ind w:firstLine="560"/>
        <w:rPr>
          <w:rFonts w:ascii="宋体" w:eastAsia="宋体" w:hAnsi="宋体" w:cs="宋体"/>
          <w:kern w:val="0"/>
          <w:sz w:val="24"/>
          <w:szCs w:val="24"/>
        </w:rPr>
      </w:pPr>
      <w:r w:rsidRPr="00B40A82">
        <w:rPr>
          <w:rFonts w:ascii="仿宋_GB2312" w:eastAsia="仿宋_GB2312" w:hAnsi="宋体" w:cs="宋体" w:hint="eastAsia"/>
          <w:kern w:val="0"/>
          <w:sz w:val="28"/>
          <w:szCs w:val="28"/>
        </w:rPr>
        <w:t>共青团</w:t>
      </w:r>
      <w:r w:rsidR="0053449D" w:rsidRPr="00AF210D">
        <w:rPr>
          <w:rFonts w:ascii="仿宋_GB2312" w:eastAsia="仿宋_GB2312" w:hAnsi="宋体" w:cs="宋体" w:hint="eastAsia"/>
          <w:kern w:val="0"/>
          <w:sz w:val="28"/>
          <w:szCs w:val="28"/>
        </w:rPr>
        <w:t>上海海洋大学</w:t>
      </w:r>
      <w:r w:rsidRPr="00B40A82">
        <w:rPr>
          <w:rFonts w:ascii="仿宋_GB2312" w:eastAsia="仿宋_GB2312" w:hAnsi="宋体" w:cs="宋体" w:hint="eastAsia"/>
          <w:kern w:val="0"/>
          <w:sz w:val="28"/>
          <w:szCs w:val="28"/>
        </w:rPr>
        <w:t>委员会</w:t>
      </w:r>
      <w:r w:rsidRPr="00B40A82">
        <w:rPr>
          <w:rFonts w:ascii="宋体" w:eastAsia="宋体" w:hAnsi="宋体" w:cs="宋体" w:hint="eastAsia"/>
          <w:kern w:val="0"/>
          <w:sz w:val="24"/>
          <w:szCs w:val="24"/>
        </w:rPr>
        <w:t xml:space="preserve"> </w:t>
      </w:r>
    </w:p>
    <w:p w:rsidR="00AF210D" w:rsidRDefault="00B40A82" w:rsidP="00CF5254">
      <w:pPr>
        <w:widowControl/>
        <w:shd w:val="clear" w:color="auto" w:fill="FEFEFE"/>
        <w:spacing w:line="500" w:lineRule="exact"/>
        <w:ind w:firstLine="560"/>
        <w:rPr>
          <w:rFonts w:ascii="宋体" w:eastAsia="宋体" w:hAnsi="宋体" w:cs="宋体"/>
          <w:kern w:val="0"/>
          <w:sz w:val="24"/>
          <w:szCs w:val="24"/>
        </w:rPr>
      </w:pPr>
      <w:r w:rsidRPr="00B40A82">
        <w:rPr>
          <w:rFonts w:ascii="黑体" w:eastAsia="黑体" w:hAnsi="黑体" w:cs="宋体" w:hint="eastAsia"/>
          <w:kern w:val="0"/>
          <w:sz w:val="28"/>
          <w:szCs w:val="28"/>
        </w:rPr>
        <w:t>三、大赛宗旨</w:t>
      </w:r>
      <w:r w:rsidRPr="00B40A82">
        <w:rPr>
          <w:rFonts w:ascii="宋体" w:eastAsia="宋体" w:hAnsi="宋体" w:cs="宋体" w:hint="eastAsia"/>
          <w:kern w:val="0"/>
          <w:sz w:val="24"/>
          <w:szCs w:val="24"/>
        </w:rPr>
        <w:t xml:space="preserve"> </w:t>
      </w:r>
    </w:p>
    <w:p w:rsidR="00AF210D" w:rsidRDefault="00B40A82" w:rsidP="00CF5254">
      <w:pPr>
        <w:widowControl/>
        <w:shd w:val="clear" w:color="auto" w:fill="FEFEFE"/>
        <w:spacing w:line="500" w:lineRule="exact"/>
        <w:ind w:firstLine="560"/>
        <w:rPr>
          <w:rFonts w:ascii="宋体" w:eastAsia="宋体" w:hAnsi="宋体" w:cs="宋体"/>
          <w:kern w:val="0"/>
          <w:sz w:val="24"/>
          <w:szCs w:val="24"/>
        </w:rPr>
      </w:pPr>
      <w:r w:rsidRPr="00B40A82">
        <w:rPr>
          <w:rFonts w:ascii="仿宋_GB2312" w:eastAsia="仿宋_GB2312" w:hAnsi="宋体" w:cs="宋体" w:hint="eastAsia"/>
          <w:kern w:val="0"/>
          <w:sz w:val="28"/>
          <w:szCs w:val="28"/>
        </w:rPr>
        <w:t>培养创新意识，激发创意思维，提高创造能力，鼓舞创业精神</w:t>
      </w:r>
    </w:p>
    <w:p w:rsidR="00AF210D" w:rsidRDefault="00E24AB8" w:rsidP="00CF5254">
      <w:pPr>
        <w:widowControl/>
        <w:shd w:val="clear" w:color="auto" w:fill="FEFEFE"/>
        <w:spacing w:line="500" w:lineRule="exact"/>
        <w:ind w:firstLine="560"/>
        <w:rPr>
          <w:rFonts w:ascii="宋体" w:eastAsia="宋体" w:hAnsi="宋体" w:cs="宋体"/>
          <w:kern w:val="0"/>
          <w:sz w:val="24"/>
          <w:szCs w:val="24"/>
        </w:rPr>
      </w:pPr>
      <w:r w:rsidRPr="00E24AB8">
        <w:rPr>
          <w:rFonts w:ascii="黑体" w:eastAsia="黑体" w:hAnsi="黑体" w:cs="宋体" w:hint="eastAsia"/>
          <w:kern w:val="0"/>
          <w:sz w:val="28"/>
          <w:szCs w:val="28"/>
        </w:rPr>
        <w:lastRenderedPageBreak/>
        <w:t>四、大赛内容</w:t>
      </w:r>
      <w:r w:rsidRPr="00E24AB8">
        <w:rPr>
          <w:rFonts w:ascii="宋体" w:eastAsia="宋体" w:hAnsi="宋体" w:cs="宋体" w:hint="eastAsia"/>
          <w:kern w:val="0"/>
          <w:sz w:val="24"/>
          <w:szCs w:val="24"/>
        </w:rPr>
        <w:t xml:space="preserve"> </w:t>
      </w:r>
    </w:p>
    <w:p w:rsidR="00AF210D" w:rsidRDefault="00E24AB8" w:rsidP="00CF5254">
      <w:pPr>
        <w:widowControl/>
        <w:shd w:val="clear" w:color="auto" w:fill="FEFEFE"/>
        <w:spacing w:line="500" w:lineRule="exact"/>
        <w:ind w:firstLine="560"/>
        <w:rPr>
          <w:rFonts w:ascii="宋体" w:eastAsia="宋体" w:hAnsi="宋体" w:cs="宋体"/>
          <w:kern w:val="0"/>
          <w:sz w:val="24"/>
          <w:szCs w:val="24"/>
        </w:rPr>
      </w:pPr>
      <w:r w:rsidRPr="00E24AB8">
        <w:rPr>
          <w:rFonts w:ascii="仿宋_GB2312" w:eastAsia="仿宋_GB2312" w:hAnsi="宋体" w:cs="宋体" w:hint="eastAsia"/>
          <w:kern w:val="0"/>
          <w:sz w:val="28"/>
          <w:szCs w:val="28"/>
        </w:rPr>
        <w:t>本届比赛将作为</w:t>
      </w:r>
      <w:r w:rsidR="00E55D7A" w:rsidRPr="00E24AB8">
        <w:rPr>
          <w:rFonts w:ascii="仿宋_GB2312" w:eastAsia="仿宋_GB2312" w:hAnsi="宋体" w:cs="宋体" w:hint="eastAsia"/>
          <w:kern w:val="0"/>
          <w:sz w:val="28"/>
          <w:szCs w:val="28"/>
        </w:rPr>
        <w:t>201</w:t>
      </w:r>
      <w:r w:rsidR="00E55D7A">
        <w:rPr>
          <w:rFonts w:ascii="仿宋_GB2312" w:eastAsia="仿宋_GB2312" w:hAnsi="宋体" w:cs="宋体" w:hint="eastAsia"/>
          <w:kern w:val="0"/>
          <w:sz w:val="28"/>
          <w:szCs w:val="28"/>
        </w:rPr>
        <w:t>6</w:t>
      </w:r>
      <w:r w:rsidRPr="00E24AB8">
        <w:rPr>
          <w:rFonts w:ascii="仿宋_GB2312" w:eastAsia="仿宋_GB2312" w:hAnsi="宋体" w:cs="宋体" w:hint="eastAsia"/>
          <w:kern w:val="0"/>
          <w:sz w:val="28"/>
          <w:szCs w:val="28"/>
        </w:rPr>
        <w:t>年“创青春”全国大学生创业大赛</w:t>
      </w:r>
      <w:r w:rsidR="00B10212" w:rsidRPr="00B10212">
        <w:rPr>
          <w:rFonts w:ascii="仿宋_GB2312" w:eastAsia="仿宋_GB2312" w:hAnsi="宋体" w:cs="宋体" w:hint="eastAsia"/>
          <w:kern w:val="0"/>
          <w:sz w:val="28"/>
          <w:szCs w:val="28"/>
        </w:rPr>
        <w:t>（中国青年创新创业大赛大学生组）</w:t>
      </w:r>
      <w:r w:rsidRPr="00E24AB8">
        <w:rPr>
          <w:rFonts w:ascii="仿宋_GB2312" w:eastAsia="仿宋_GB2312" w:hAnsi="宋体" w:cs="宋体" w:hint="eastAsia"/>
          <w:kern w:val="0"/>
          <w:sz w:val="28"/>
          <w:szCs w:val="28"/>
        </w:rPr>
        <w:t>的省级选拔赛。为与全国比赛对接，做好选拔工作，</w:t>
      </w:r>
      <w:r w:rsidRPr="00AF210D">
        <w:rPr>
          <w:rFonts w:ascii="仿宋_GB2312" w:eastAsia="仿宋_GB2312" w:hint="eastAsia"/>
          <w:sz w:val="28"/>
          <w:szCs w:val="28"/>
        </w:rPr>
        <w:t>本届比赛下设3项主体赛事</w:t>
      </w:r>
      <w:r w:rsidR="00A02C8F">
        <w:rPr>
          <w:rFonts w:ascii="仿宋_GB2312" w:eastAsia="仿宋_GB2312" w:hint="eastAsia"/>
          <w:sz w:val="28"/>
          <w:szCs w:val="28"/>
        </w:rPr>
        <w:t>，</w:t>
      </w:r>
      <w:r w:rsidR="00A02C8F" w:rsidRPr="00AF210D">
        <w:rPr>
          <w:rFonts w:ascii="仿宋_GB2312" w:eastAsia="仿宋_GB2312" w:hint="eastAsia"/>
          <w:sz w:val="28"/>
          <w:szCs w:val="28"/>
        </w:rPr>
        <w:t>包括：大学生创业计划竞赛、创业实践挑战赛和公益创业赛。</w:t>
      </w:r>
    </w:p>
    <w:p w:rsidR="00AF210D" w:rsidRDefault="00E24AB8"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int="eastAsia"/>
          <w:b/>
          <w:sz w:val="28"/>
          <w:szCs w:val="28"/>
        </w:rPr>
        <w:t>大学生创业计划竞赛</w:t>
      </w:r>
      <w:r w:rsidRPr="00AF210D">
        <w:rPr>
          <w:rFonts w:ascii="仿宋_GB2312" w:eastAsia="仿宋_GB2312" w:hint="eastAsia"/>
          <w:sz w:val="28"/>
          <w:szCs w:val="28"/>
        </w:rPr>
        <w:t>面向高等学校在校学生</w:t>
      </w:r>
      <w:r w:rsidR="00800D05" w:rsidRPr="00AF210D">
        <w:rPr>
          <w:rFonts w:ascii="仿宋_GB2312" w:eastAsia="仿宋_GB2312" w:hint="eastAsia"/>
          <w:sz w:val="28"/>
          <w:szCs w:val="28"/>
        </w:rPr>
        <w:t>（全日制普通高校在校本专科学生和硕士、博士研究生，包括MBA学生。下同）</w:t>
      </w:r>
      <w:r w:rsidRPr="00AF210D">
        <w:rPr>
          <w:rFonts w:ascii="仿宋_GB2312" w:eastAsia="仿宋_GB2312" w:hint="eastAsia"/>
          <w:sz w:val="28"/>
          <w:szCs w:val="28"/>
        </w:rPr>
        <w:t>，以商业计划书评审、现场答辩等作为参赛项目的主要评价内容。</w:t>
      </w:r>
    </w:p>
    <w:p w:rsidR="00AF210D" w:rsidRDefault="00E24AB8"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int="eastAsia"/>
          <w:b/>
          <w:sz w:val="28"/>
          <w:szCs w:val="28"/>
        </w:rPr>
        <w:t>创业实践挑战赛</w:t>
      </w:r>
      <w:r w:rsidRPr="00AF210D">
        <w:rPr>
          <w:rFonts w:ascii="仿宋_GB2312" w:eastAsia="仿宋_GB2312" w:hint="eastAsia"/>
          <w:sz w:val="28"/>
          <w:szCs w:val="28"/>
        </w:rPr>
        <w:t>面向高等学校在校学生或毕业未满3年的高校毕业生，且已投入实际创业3个月以上，以经营状况、发展前景等作为参赛项目的主要评价内容。</w:t>
      </w:r>
    </w:p>
    <w:p w:rsidR="00AF210D" w:rsidRDefault="00E24AB8"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int="eastAsia"/>
          <w:b/>
          <w:sz w:val="28"/>
          <w:szCs w:val="28"/>
        </w:rPr>
        <w:t>公益创业赛</w:t>
      </w:r>
      <w:r w:rsidRPr="00AF210D">
        <w:rPr>
          <w:rFonts w:ascii="仿宋_GB2312" w:eastAsia="仿宋_GB2312" w:hint="eastAsia"/>
          <w:sz w:val="28"/>
          <w:szCs w:val="28"/>
        </w:rPr>
        <w:t>面向高等学校在校学生，以创办非盈利性质社会组织的计划和实践等作为参赛项目的主要评价内容。</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黑体" w:eastAsia="黑体" w:hAnsi="黑体" w:cs="宋体" w:hint="eastAsia"/>
          <w:kern w:val="0"/>
          <w:sz w:val="28"/>
          <w:szCs w:val="28"/>
        </w:rPr>
        <w:t>五、参赛方式</w:t>
      </w:r>
      <w:r w:rsidRPr="00800D05">
        <w:rPr>
          <w:rFonts w:ascii="宋体" w:eastAsia="宋体" w:hAnsi="宋体" w:cs="宋体" w:hint="eastAsia"/>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楷体_GB2312" w:eastAsia="楷体_GB2312" w:hAnsi="宋体" w:cs="宋体" w:hint="eastAsia"/>
          <w:b/>
          <w:bCs/>
          <w:kern w:val="0"/>
          <w:sz w:val="28"/>
          <w:szCs w:val="28"/>
        </w:rPr>
        <w:t>1.参赛形式。</w:t>
      </w:r>
      <w:r w:rsidRPr="00800D05">
        <w:rPr>
          <w:rFonts w:ascii="仿宋_GB2312" w:eastAsia="仿宋_GB2312" w:hAnsi="宋体" w:cs="宋体" w:hint="eastAsia"/>
          <w:kern w:val="0"/>
          <w:sz w:val="28"/>
          <w:szCs w:val="28"/>
        </w:rPr>
        <w:t>参赛者可以个人项目参赛，也可自行组成学科优势互补、专业配备科学、人员结构合理的创业计划团队参加比赛。参赛者需撰写创业计划书，填写项目申报书（见附件1），经学校统一申报参加市级比赛。参赛者可以跨校组队参赛，申报单位由团队成员协商决定。每个参赛团队的成员不超过10人。</w:t>
      </w:r>
      <w:r w:rsidRPr="00800D05">
        <w:rPr>
          <w:rFonts w:ascii="宋体" w:eastAsia="宋体" w:hAnsi="宋体" w:cs="宋体" w:hint="eastAsia"/>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楷体_GB2312" w:eastAsia="楷体_GB2312" w:hAnsi="宋体" w:cs="宋体" w:hint="eastAsia"/>
          <w:b/>
          <w:bCs/>
          <w:kern w:val="0"/>
          <w:sz w:val="28"/>
          <w:szCs w:val="28"/>
        </w:rPr>
        <w:t>2.申报数量。</w:t>
      </w:r>
      <w:r w:rsidRPr="00800D05">
        <w:rPr>
          <w:rFonts w:ascii="仿宋_GB2312" w:eastAsia="仿宋_GB2312" w:hAnsi="宋体" w:cs="宋体" w:hint="eastAsia"/>
          <w:kern w:val="0"/>
          <w:sz w:val="28"/>
          <w:szCs w:val="28"/>
        </w:rPr>
        <w:t>每校选送参加市级比赛的项目总数不超过14件。其中，参加大学生创业计划竞赛的项目总数不超过8件，参加创业实践挑战赛的项目总数不超过4件，参加公益创业赛的项目总数不超过2件，每人（每个团队）限报1件。每个参赛项目只可选择参加一项主体赛事，不得兼报。专项竞赛名额另计。</w:t>
      </w:r>
      <w:r w:rsidRPr="00800D05">
        <w:rPr>
          <w:rFonts w:ascii="宋体" w:eastAsia="宋体" w:hAnsi="宋体" w:cs="宋体" w:hint="eastAsia"/>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楷体_GB2312" w:eastAsia="楷体_GB2312" w:hAnsi="宋体" w:cs="宋体" w:hint="eastAsia"/>
          <w:b/>
          <w:bCs/>
          <w:kern w:val="0"/>
          <w:sz w:val="28"/>
          <w:szCs w:val="28"/>
        </w:rPr>
        <w:t>3.作品要求。</w:t>
      </w:r>
      <w:r w:rsidRPr="00800D05">
        <w:rPr>
          <w:rFonts w:ascii="仿宋_GB2312" w:eastAsia="仿宋_GB2312" w:hAnsi="宋体" w:cs="宋体" w:hint="eastAsia"/>
          <w:kern w:val="0"/>
          <w:sz w:val="28"/>
          <w:szCs w:val="28"/>
        </w:rPr>
        <w:t>参赛团队应在广泛开展市场调研、认真进行创业规划的基础上，设计一份把产品或服务推向市场的完整、具体、有实施可能</w:t>
      </w:r>
      <w:r w:rsidRPr="00800D05">
        <w:rPr>
          <w:rFonts w:ascii="仿宋_GB2312" w:eastAsia="仿宋_GB2312" w:hAnsi="宋体" w:cs="宋体" w:hint="eastAsia"/>
          <w:kern w:val="0"/>
          <w:sz w:val="28"/>
          <w:szCs w:val="28"/>
        </w:rPr>
        <w:lastRenderedPageBreak/>
        <w:t>的创业计划书。同时创造条件，吸引风险投资或企业注入资金，推动创业计划走入市场。</w:t>
      </w:r>
      <w:r w:rsidRPr="00800D05">
        <w:rPr>
          <w:rFonts w:ascii="宋体" w:eastAsia="宋体" w:hAnsi="宋体" w:cs="宋体"/>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黑体" w:eastAsia="黑体" w:hAnsi="黑体" w:cs="宋体" w:hint="eastAsia"/>
          <w:kern w:val="0"/>
          <w:sz w:val="28"/>
          <w:szCs w:val="28"/>
        </w:rPr>
        <w:t>六、大赛流程</w:t>
      </w:r>
      <w:r w:rsidRPr="00800D05">
        <w:rPr>
          <w:rFonts w:ascii="宋体" w:eastAsia="宋体" w:hAnsi="宋体" w:cs="宋体" w:hint="eastAsia"/>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仿宋_GB2312" w:eastAsia="仿宋_GB2312" w:hAnsi="宋体" w:cs="宋体" w:hint="eastAsia"/>
          <w:kern w:val="0"/>
          <w:sz w:val="28"/>
          <w:szCs w:val="28"/>
        </w:rPr>
        <w:t>具体安排和要求如下：</w:t>
      </w:r>
      <w:r w:rsidRPr="00800D05">
        <w:rPr>
          <w:rFonts w:ascii="宋体" w:eastAsia="宋体" w:hAnsi="宋体" w:cs="宋体"/>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楷体_GB2312" w:eastAsia="楷体_GB2312" w:hAnsi="宋体" w:cs="宋体" w:hint="eastAsia"/>
          <w:b/>
          <w:bCs/>
          <w:kern w:val="0"/>
          <w:sz w:val="28"/>
          <w:szCs w:val="28"/>
        </w:rPr>
        <w:t>1.市级初赛阶段</w:t>
      </w:r>
      <w:r w:rsidRPr="00800D05">
        <w:rPr>
          <w:rFonts w:ascii="宋体" w:eastAsia="宋体" w:hAnsi="宋体" w:cs="宋体"/>
          <w:kern w:val="0"/>
          <w:sz w:val="24"/>
          <w:szCs w:val="24"/>
        </w:rPr>
        <w:t xml:space="preserve"> </w:t>
      </w:r>
    </w:p>
    <w:p w:rsidR="00AF210D" w:rsidRPr="00A201B9" w:rsidRDefault="00800D05" w:rsidP="00CF5254">
      <w:pPr>
        <w:widowControl/>
        <w:shd w:val="clear" w:color="auto" w:fill="FEFEFE"/>
        <w:spacing w:line="500" w:lineRule="exact"/>
        <w:ind w:firstLine="560"/>
        <w:rPr>
          <w:rFonts w:ascii="仿宋_GB2312" w:eastAsia="仿宋_GB2312" w:hAnsi="宋体" w:cs="宋体"/>
          <w:kern w:val="0"/>
          <w:sz w:val="28"/>
          <w:szCs w:val="28"/>
        </w:rPr>
      </w:pPr>
      <w:r w:rsidRPr="00800D05">
        <w:rPr>
          <w:rFonts w:ascii="仿宋_GB2312" w:eastAsia="仿宋_GB2312" w:hAnsi="宋体" w:cs="宋体" w:hint="eastAsia"/>
          <w:kern w:val="0"/>
          <w:sz w:val="28"/>
          <w:szCs w:val="28"/>
        </w:rPr>
        <w:t>时间：4月—5月中旬。请各高校于4月</w:t>
      </w:r>
      <w:r w:rsidR="00CC03B0" w:rsidRPr="00AF210D">
        <w:rPr>
          <w:rFonts w:ascii="仿宋_GB2312" w:eastAsia="仿宋_GB2312" w:hAnsi="宋体" w:cs="宋体" w:hint="eastAsia"/>
          <w:kern w:val="0"/>
          <w:sz w:val="28"/>
          <w:szCs w:val="28"/>
        </w:rPr>
        <w:t>15</w:t>
      </w:r>
      <w:r w:rsidRPr="00800D05">
        <w:rPr>
          <w:rFonts w:ascii="仿宋_GB2312" w:eastAsia="仿宋_GB2312" w:hAnsi="宋体" w:cs="宋体" w:hint="eastAsia"/>
          <w:kern w:val="0"/>
          <w:sz w:val="28"/>
          <w:szCs w:val="28"/>
        </w:rPr>
        <w:t>日</w:t>
      </w:r>
      <w:r w:rsidR="00912FFC" w:rsidRPr="00AF210D">
        <w:rPr>
          <w:rFonts w:ascii="仿宋_GB2312" w:eastAsia="仿宋_GB2312" w:hAnsi="宋体" w:cs="宋体" w:hint="eastAsia"/>
          <w:kern w:val="0"/>
          <w:sz w:val="28"/>
          <w:szCs w:val="28"/>
        </w:rPr>
        <w:t>前</w:t>
      </w:r>
      <w:r w:rsidRPr="00800D05">
        <w:rPr>
          <w:rFonts w:ascii="仿宋_GB2312" w:eastAsia="仿宋_GB2312" w:hAnsi="宋体" w:cs="宋体" w:hint="eastAsia"/>
          <w:kern w:val="0"/>
          <w:sz w:val="28"/>
          <w:szCs w:val="28"/>
        </w:rPr>
        <w:t>向大赛组委会秘书处申报完整、详细的创业计划书和项目申报书（纸质版一式三份，分开装订，电子版光盘一份）。每个学校最多可以申报14件作品参加市级初赛（详见附件2）。大赛评审委员会将对创业计划书进行统一评审，并于5月</w:t>
      </w:r>
      <w:r w:rsidR="00CC03B0" w:rsidRPr="00AF210D">
        <w:rPr>
          <w:rFonts w:ascii="仿宋_GB2312" w:eastAsia="仿宋_GB2312" w:hAnsi="宋体" w:cs="宋体" w:hint="eastAsia"/>
          <w:kern w:val="0"/>
          <w:sz w:val="28"/>
          <w:szCs w:val="28"/>
        </w:rPr>
        <w:t>6</w:t>
      </w:r>
      <w:r w:rsidRPr="00800D05">
        <w:rPr>
          <w:rFonts w:ascii="仿宋_GB2312" w:eastAsia="仿宋_GB2312" w:hAnsi="宋体" w:cs="宋体" w:hint="eastAsia"/>
          <w:kern w:val="0"/>
          <w:sz w:val="28"/>
          <w:szCs w:val="28"/>
        </w:rPr>
        <w:t>日左右公布入围决赛的项目名单。之后，在全国“</w:t>
      </w:r>
      <w:r w:rsidR="00D00244">
        <w:rPr>
          <w:rFonts w:ascii="仿宋_GB2312" w:eastAsia="仿宋_GB2312" w:hAnsi="宋体" w:cs="宋体" w:hint="eastAsia"/>
          <w:kern w:val="0"/>
          <w:sz w:val="28"/>
          <w:szCs w:val="28"/>
        </w:rPr>
        <w:t>创青春</w:t>
      </w:r>
      <w:r w:rsidRPr="00800D05">
        <w:rPr>
          <w:rFonts w:ascii="仿宋_GB2312" w:eastAsia="仿宋_GB2312" w:hAnsi="宋体" w:cs="宋体" w:hint="eastAsia"/>
          <w:kern w:val="0"/>
          <w:sz w:val="28"/>
          <w:szCs w:val="28"/>
        </w:rPr>
        <w:t>”竞赛官方网站进行校级、市级竞赛作品网络报备和申报（</w:t>
      </w:r>
      <w:r w:rsidR="00A201B9" w:rsidRPr="00A201B9">
        <w:rPr>
          <w:rFonts w:ascii="仿宋_GB2312" w:eastAsia="仿宋_GB2312" w:hAnsi="宋体" w:cs="宋体"/>
          <w:kern w:val="0"/>
          <w:sz w:val="28"/>
          <w:szCs w:val="28"/>
        </w:rPr>
        <w:t>http://www.chuangqingchun.net</w:t>
      </w:r>
      <w:r w:rsidRPr="00800D05">
        <w:rPr>
          <w:rFonts w:ascii="仿宋_GB2312" w:eastAsia="仿宋_GB2312" w:hAnsi="宋体" w:cs="宋体" w:hint="eastAsia"/>
          <w:kern w:val="0"/>
          <w:sz w:val="28"/>
          <w:szCs w:val="28"/>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楷体_GB2312" w:eastAsia="楷体_GB2312" w:hAnsi="宋体" w:cs="宋体" w:hint="eastAsia"/>
          <w:b/>
          <w:bCs/>
          <w:kern w:val="0"/>
          <w:sz w:val="28"/>
          <w:szCs w:val="28"/>
        </w:rPr>
        <w:t>2.市级决赛阶段</w:t>
      </w:r>
      <w:r w:rsidRPr="00800D05">
        <w:rPr>
          <w:rFonts w:ascii="宋体" w:eastAsia="宋体" w:hAnsi="宋体" w:cs="宋体"/>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仿宋_GB2312" w:eastAsia="仿宋_GB2312" w:hAnsi="宋体" w:cs="宋体" w:hint="eastAsia"/>
          <w:kern w:val="0"/>
          <w:sz w:val="28"/>
          <w:szCs w:val="28"/>
        </w:rPr>
        <w:t>时间：5月下旬。入围决赛的团队将修改完善的作品（纸质版一式三份，电子版一份）于5月</w:t>
      </w:r>
      <w:r w:rsidR="00912FFC" w:rsidRPr="00AF210D">
        <w:rPr>
          <w:rFonts w:ascii="仿宋_GB2312" w:eastAsia="仿宋_GB2312" w:hAnsi="宋体" w:cs="宋体" w:hint="eastAsia"/>
          <w:kern w:val="0"/>
          <w:sz w:val="28"/>
          <w:szCs w:val="28"/>
        </w:rPr>
        <w:t>20</w:t>
      </w:r>
      <w:r w:rsidRPr="00800D05">
        <w:rPr>
          <w:rFonts w:ascii="仿宋_GB2312" w:eastAsia="仿宋_GB2312" w:hAnsi="宋体" w:cs="宋体" w:hint="eastAsia"/>
          <w:kern w:val="0"/>
          <w:sz w:val="28"/>
          <w:szCs w:val="28"/>
        </w:rPr>
        <w:t>日前上报大赛组委会秘书处（设在</w:t>
      </w:r>
      <w:r w:rsidR="00260EF3" w:rsidRPr="00AF210D">
        <w:rPr>
          <w:rFonts w:ascii="仿宋_GB2312" w:eastAsia="仿宋_GB2312" w:hAnsi="宋体" w:cs="宋体" w:hint="eastAsia"/>
          <w:kern w:val="0"/>
          <w:sz w:val="28"/>
          <w:szCs w:val="28"/>
        </w:rPr>
        <w:t>上海海洋大学</w:t>
      </w:r>
      <w:r w:rsidRPr="00800D05">
        <w:rPr>
          <w:rFonts w:ascii="仿宋_GB2312" w:eastAsia="仿宋_GB2312" w:hAnsi="宋体" w:cs="宋体" w:hint="eastAsia"/>
          <w:kern w:val="0"/>
          <w:sz w:val="28"/>
          <w:szCs w:val="28"/>
        </w:rPr>
        <w:t>）。大赛组委会将统一组织入围决赛的团队进行秘密答辩和专家指导，并评出获奖作品和上报全国参赛的作品名单。</w:t>
      </w:r>
      <w:r w:rsidRPr="00800D05">
        <w:rPr>
          <w:rFonts w:ascii="宋体" w:eastAsia="宋体" w:hAnsi="宋体" w:cs="宋体"/>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楷体_GB2312" w:eastAsia="楷体_GB2312" w:hAnsi="宋体" w:cs="宋体" w:hint="eastAsia"/>
          <w:b/>
          <w:bCs/>
          <w:kern w:val="0"/>
          <w:sz w:val="28"/>
          <w:szCs w:val="28"/>
        </w:rPr>
        <w:t>3.闭幕式和颁奖典礼</w:t>
      </w:r>
      <w:r w:rsidRPr="00800D05">
        <w:rPr>
          <w:rFonts w:ascii="宋体" w:eastAsia="宋体" w:hAnsi="宋体" w:cs="宋体"/>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仿宋_GB2312" w:eastAsia="仿宋_GB2312" w:hAnsi="宋体" w:cs="宋体" w:hint="eastAsia"/>
          <w:kern w:val="0"/>
          <w:sz w:val="28"/>
          <w:szCs w:val="28"/>
        </w:rPr>
        <w:t>组委会将酌情举行闭幕式和颁奖典礼。</w:t>
      </w:r>
      <w:r w:rsidRPr="00800D05">
        <w:rPr>
          <w:rFonts w:ascii="宋体" w:eastAsia="宋体" w:hAnsi="宋体" w:cs="宋体"/>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楷体_GB2312" w:eastAsia="楷体_GB2312" w:hAnsi="宋体" w:cs="宋体" w:hint="eastAsia"/>
          <w:b/>
          <w:bCs/>
          <w:kern w:val="0"/>
          <w:sz w:val="28"/>
          <w:szCs w:val="28"/>
        </w:rPr>
        <w:t>4.全国竞赛阶段</w:t>
      </w:r>
      <w:r w:rsidRPr="00800D05">
        <w:rPr>
          <w:rFonts w:ascii="宋体" w:eastAsia="宋体" w:hAnsi="宋体" w:cs="宋体"/>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仿宋_GB2312" w:eastAsia="仿宋_GB2312" w:hAnsi="宋体" w:cs="宋体" w:hint="eastAsia"/>
          <w:kern w:val="0"/>
          <w:sz w:val="28"/>
          <w:szCs w:val="28"/>
        </w:rPr>
        <w:t>参考全国竞赛组委会的具体要求和市级比赛成绩，确定入围全国竞赛的作品名单（每个高校不超过6件。其中，参加大学生创业计划竞赛的项目总数不超过3件，参加创业实践挑战赛的项目总数不超过2件，参加公益创业赛的项目总数不超过1件，</w:t>
      </w:r>
      <w:r w:rsidR="00CC03B0" w:rsidRPr="00800D05">
        <w:rPr>
          <w:rFonts w:ascii="仿宋_GB2312" w:eastAsia="仿宋_GB2312" w:hAnsi="宋体" w:cs="宋体" w:hint="eastAsia"/>
          <w:kern w:val="0"/>
          <w:sz w:val="28"/>
          <w:szCs w:val="28"/>
        </w:rPr>
        <w:t>每人（每个团队）限报1件</w:t>
      </w:r>
      <w:r w:rsidRPr="00800D05">
        <w:rPr>
          <w:rFonts w:ascii="仿宋_GB2312" w:eastAsia="仿宋_GB2312" w:hAnsi="宋体" w:cs="宋体" w:hint="eastAsia"/>
          <w:kern w:val="0"/>
          <w:sz w:val="28"/>
          <w:szCs w:val="28"/>
        </w:rPr>
        <w:t>）。各高校对入围作品进行完善后，于6月</w:t>
      </w:r>
      <w:r w:rsidR="00260EF3" w:rsidRPr="00AF210D">
        <w:rPr>
          <w:rFonts w:ascii="仿宋_GB2312" w:eastAsia="仿宋_GB2312" w:hAnsi="宋体" w:cs="宋体" w:hint="eastAsia"/>
          <w:kern w:val="0"/>
          <w:sz w:val="28"/>
          <w:szCs w:val="28"/>
        </w:rPr>
        <w:t>3</w:t>
      </w:r>
      <w:r w:rsidRPr="00800D05">
        <w:rPr>
          <w:rFonts w:ascii="仿宋_GB2312" w:eastAsia="仿宋_GB2312" w:hAnsi="宋体" w:cs="宋体" w:hint="eastAsia"/>
          <w:kern w:val="0"/>
          <w:sz w:val="28"/>
          <w:szCs w:val="28"/>
        </w:rPr>
        <w:t>日将最终修改完善的作品（纸质版一式六份，电子版一份）上报市赛组委会秘书处。市赛组委会将于6月</w:t>
      </w:r>
      <w:r w:rsidR="00260EF3" w:rsidRPr="00AF210D">
        <w:rPr>
          <w:rFonts w:ascii="仿宋_GB2312" w:eastAsia="仿宋_GB2312" w:hAnsi="宋体" w:cs="宋体" w:hint="eastAsia"/>
          <w:kern w:val="0"/>
          <w:sz w:val="28"/>
          <w:szCs w:val="28"/>
        </w:rPr>
        <w:t>9</w:t>
      </w:r>
      <w:r w:rsidRPr="00800D05">
        <w:rPr>
          <w:rFonts w:ascii="仿宋_GB2312" w:eastAsia="仿宋_GB2312" w:hAnsi="宋体" w:cs="宋体" w:hint="eastAsia"/>
          <w:kern w:val="0"/>
          <w:sz w:val="28"/>
          <w:szCs w:val="28"/>
        </w:rPr>
        <w:t>日集中报送全国组委会。</w:t>
      </w:r>
      <w:r w:rsidRPr="00800D05">
        <w:rPr>
          <w:rFonts w:ascii="宋体" w:eastAsia="宋体" w:hAnsi="宋体" w:cs="宋体"/>
          <w:kern w:val="0"/>
          <w:sz w:val="24"/>
          <w:szCs w:val="24"/>
        </w:rPr>
        <w:t xml:space="preserve"> </w:t>
      </w:r>
    </w:p>
    <w:p w:rsidR="00E5522D" w:rsidRPr="00E5522D" w:rsidRDefault="00E5522D" w:rsidP="00CF5254">
      <w:pPr>
        <w:widowControl/>
        <w:shd w:val="clear" w:color="auto" w:fill="FEFEFE"/>
        <w:spacing w:line="500" w:lineRule="exact"/>
        <w:ind w:firstLine="560"/>
        <w:rPr>
          <w:rFonts w:ascii="仿宋_GB2312" w:eastAsia="仿宋_GB2312" w:hAnsi="宋体" w:cs="宋体"/>
          <w:kern w:val="0"/>
          <w:sz w:val="28"/>
          <w:szCs w:val="28"/>
        </w:rPr>
      </w:pPr>
      <w:r w:rsidRPr="00E5522D">
        <w:rPr>
          <w:rFonts w:ascii="仿宋_GB2312" w:eastAsia="仿宋_GB2312" w:hAnsi="宋体" w:cs="宋体" w:hint="eastAsia"/>
          <w:kern w:val="0"/>
          <w:sz w:val="28"/>
          <w:szCs w:val="28"/>
        </w:rPr>
        <w:lastRenderedPageBreak/>
        <w:t>全国比赛还将设立MBA、电子商务等专项竞赛，有关具体事项另行通知。</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黑体" w:eastAsia="黑体" w:hAnsi="黑体" w:cs="宋体" w:hint="eastAsia"/>
          <w:kern w:val="0"/>
          <w:sz w:val="28"/>
          <w:szCs w:val="28"/>
        </w:rPr>
        <w:t>七、评审与奖励</w:t>
      </w:r>
      <w:r w:rsidRPr="00800D05">
        <w:rPr>
          <w:rFonts w:ascii="宋体" w:eastAsia="宋体" w:hAnsi="宋体" w:cs="宋体" w:hint="eastAsia"/>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仿宋_GB2312" w:eastAsia="仿宋_GB2312" w:hAnsi="宋体" w:cs="宋体" w:hint="eastAsia"/>
          <w:kern w:val="0"/>
          <w:sz w:val="28"/>
          <w:szCs w:val="28"/>
        </w:rPr>
        <w:t>组委会将组织企业家、风险投资家、学者成立评审委员会，承担大赛的评审工作。评审委员会将通过对参赛作品和团队进行初赛、决赛两轮评审，最后确定获奖作品名单。</w:t>
      </w:r>
      <w:r w:rsidRPr="00800D05">
        <w:rPr>
          <w:rFonts w:ascii="宋体" w:eastAsia="宋体" w:hAnsi="宋体" w:cs="宋体" w:hint="eastAsia"/>
          <w:kern w:val="0"/>
          <w:sz w:val="24"/>
          <w:szCs w:val="24"/>
        </w:rPr>
        <w:t xml:space="preserve"> </w:t>
      </w:r>
    </w:p>
    <w:p w:rsidR="00AF210D" w:rsidRDefault="00800D05" w:rsidP="00CF5254">
      <w:pPr>
        <w:widowControl/>
        <w:shd w:val="clear" w:color="auto" w:fill="FEFEFE"/>
        <w:spacing w:line="500" w:lineRule="exact"/>
        <w:ind w:firstLine="560"/>
        <w:rPr>
          <w:rFonts w:ascii="宋体" w:eastAsia="宋体" w:hAnsi="宋体" w:cs="宋体"/>
          <w:kern w:val="0"/>
          <w:sz w:val="24"/>
          <w:szCs w:val="24"/>
        </w:rPr>
      </w:pPr>
      <w:r w:rsidRPr="00800D05">
        <w:rPr>
          <w:rFonts w:ascii="仿宋_GB2312" w:eastAsia="仿宋_GB2312" w:hAnsi="宋体" w:cs="宋体" w:hint="eastAsia"/>
          <w:kern w:val="0"/>
          <w:sz w:val="28"/>
          <w:szCs w:val="28"/>
        </w:rPr>
        <w:t>大赛将设金奖、银奖、铜奖和若干单项奖。同时，设立优秀组织奖，奖励在大赛中成绩突出、组织高效的学校，并颁发证书。</w:t>
      </w:r>
    </w:p>
    <w:p w:rsidR="00CC03B0" w:rsidRPr="00CC03B0" w:rsidRDefault="00CC03B0" w:rsidP="00CF5254">
      <w:pPr>
        <w:widowControl/>
        <w:shd w:val="clear" w:color="auto" w:fill="FEFEFE"/>
        <w:spacing w:line="500" w:lineRule="exact"/>
        <w:ind w:firstLine="560"/>
        <w:rPr>
          <w:rFonts w:ascii="宋体" w:eastAsia="宋体" w:hAnsi="宋体" w:cs="宋体"/>
          <w:kern w:val="0"/>
          <w:sz w:val="24"/>
          <w:szCs w:val="24"/>
        </w:rPr>
      </w:pPr>
      <w:r w:rsidRPr="00CC03B0">
        <w:rPr>
          <w:rFonts w:ascii="黑体" w:eastAsia="黑体" w:hAnsi="黑体" w:cs="宋体" w:hint="eastAsia"/>
          <w:kern w:val="0"/>
          <w:sz w:val="28"/>
          <w:szCs w:val="28"/>
        </w:rPr>
        <w:t>八、大赛组委会联系方式</w:t>
      </w:r>
      <w:r w:rsidRPr="00CC03B0">
        <w:rPr>
          <w:rFonts w:ascii="宋体" w:eastAsia="宋体" w:hAnsi="宋体" w:cs="宋体" w:hint="eastAsia"/>
          <w:kern w:val="0"/>
          <w:sz w:val="24"/>
          <w:szCs w:val="24"/>
        </w:rPr>
        <w:t xml:space="preserve"> </w:t>
      </w:r>
    </w:p>
    <w:p w:rsidR="00AF210D" w:rsidRDefault="00250884" w:rsidP="00250884">
      <w:pPr>
        <w:widowControl/>
        <w:shd w:val="clear" w:color="auto" w:fill="FEFEFE"/>
        <w:spacing w:line="500" w:lineRule="exact"/>
        <w:rPr>
          <w:rFonts w:ascii="宋体" w:eastAsia="宋体" w:hAnsi="宋体" w:cs="宋体"/>
          <w:kern w:val="0"/>
          <w:sz w:val="24"/>
          <w:szCs w:val="24"/>
        </w:rPr>
      </w:pPr>
      <w:r>
        <w:rPr>
          <w:rFonts w:ascii="仿宋_GB2312" w:eastAsia="仿宋_GB2312" w:hAnsi="宋体" w:cs="宋体" w:hint="eastAsia"/>
          <w:kern w:val="0"/>
          <w:sz w:val="28"/>
          <w:szCs w:val="28"/>
        </w:rPr>
        <w:t xml:space="preserve">　　</w:t>
      </w:r>
      <w:r w:rsidR="00CC03B0" w:rsidRPr="00CC03B0">
        <w:rPr>
          <w:rFonts w:ascii="仿宋_GB2312" w:eastAsia="仿宋_GB2312" w:hAnsi="宋体" w:cs="宋体" w:hint="eastAsia"/>
          <w:kern w:val="0"/>
          <w:sz w:val="28"/>
          <w:szCs w:val="28"/>
        </w:rPr>
        <w:t>大赛组委会</w:t>
      </w:r>
      <w:r w:rsidR="00CC03B0" w:rsidRPr="00CC03B0">
        <w:rPr>
          <w:rFonts w:ascii="宋体" w:eastAsia="宋体" w:hAnsi="宋体" w:cs="宋体"/>
          <w:kern w:val="0"/>
          <w:sz w:val="24"/>
          <w:szCs w:val="24"/>
        </w:rPr>
        <w:t xml:space="preserve"> </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联系人：</w:t>
      </w:r>
      <w:r w:rsidRPr="00AF210D">
        <w:rPr>
          <w:rFonts w:ascii="仿宋_GB2312" w:eastAsia="仿宋_GB2312" w:hAnsi="宋体" w:cs="宋体" w:hint="eastAsia"/>
          <w:kern w:val="0"/>
          <w:sz w:val="28"/>
          <w:szCs w:val="28"/>
        </w:rPr>
        <w:t xml:space="preserve">张　</w:t>
      </w:r>
      <w:proofErr w:type="gramStart"/>
      <w:r w:rsidRPr="00AF210D">
        <w:rPr>
          <w:rFonts w:ascii="仿宋_GB2312" w:eastAsia="仿宋_GB2312" w:hAnsi="宋体" w:cs="宋体" w:hint="eastAsia"/>
          <w:kern w:val="0"/>
          <w:sz w:val="28"/>
          <w:szCs w:val="28"/>
        </w:rPr>
        <w:t>昊</w:t>
      </w:r>
      <w:proofErr w:type="gramEnd"/>
      <w:r w:rsidRPr="00CC03B0">
        <w:rPr>
          <w:rFonts w:ascii="仿宋_GB2312" w:eastAsia="仿宋_GB2312" w:hAnsi="宋体" w:cs="宋体" w:hint="eastAsia"/>
          <w:kern w:val="0"/>
          <w:sz w:val="28"/>
          <w:szCs w:val="28"/>
        </w:rPr>
        <w:t>    </w:t>
      </w:r>
      <w:r w:rsidRPr="00CC03B0">
        <w:rPr>
          <w:rFonts w:ascii="仿宋_GB2312" w:eastAsia="仿宋_GB2312" w:hAnsi="宋体" w:cs="宋体" w:hint="eastAsia"/>
          <w:kern w:val="0"/>
          <w:sz w:val="28"/>
          <w:szCs w:val="28"/>
        </w:rPr>
        <w:t xml:space="preserve"> </w:t>
      </w:r>
      <w:r w:rsidRPr="00AF210D">
        <w:rPr>
          <w:rFonts w:ascii="仿宋_GB2312" w:eastAsia="仿宋_GB2312" w:hAnsi="宋体" w:cs="宋体" w:hint="eastAsia"/>
          <w:kern w:val="0"/>
          <w:sz w:val="28"/>
          <w:szCs w:val="28"/>
        </w:rPr>
        <w:t>赵</w:t>
      </w:r>
      <w:proofErr w:type="gramStart"/>
      <w:r w:rsidRPr="00AF210D">
        <w:rPr>
          <w:rFonts w:ascii="仿宋_GB2312" w:eastAsia="仿宋_GB2312" w:hAnsi="宋体" w:cs="宋体" w:hint="eastAsia"/>
          <w:kern w:val="0"/>
          <w:sz w:val="28"/>
          <w:szCs w:val="28"/>
        </w:rPr>
        <w:t>一</w:t>
      </w:r>
      <w:proofErr w:type="gramEnd"/>
      <w:r w:rsidRPr="00AF210D">
        <w:rPr>
          <w:rFonts w:ascii="仿宋_GB2312" w:eastAsia="仿宋_GB2312" w:hAnsi="宋体" w:cs="宋体" w:hint="eastAsia"/>
          <w:kern w:val="0"/>
          <w:sz w:val="28"/>
          <w:szCs w:val="28"/>
        </w:rPr>
        <w:t>铭</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电</w:t>
      </w:r>
      <w:r w:rsidR="00AF210D">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话：6169010</w:t>
      </w:r>
      <w:r w:rsidRPr="00AF210D">
        <w:rPr>
          <w:rFonts w:ascii="仿宋_GB2312" w:eastAsia="仿宋_GB2312" w:hAnsi="宋体" w:cs="宋体" w:hint="eastAsia"/>
          <w:kern w:val="0"/>
          <w:sz w:val="28"/>
          <w:szCs w:val="28"/>
        </w:rPr>
        <w:t>1</w:t>
      </w:r>
      <w:r w:rsidRPr="00CC03B0">
        <w:rPr>
          <w:rFonts w:ascii="宋体" w:eastAsia="宋体" w:hAnsi="宋体" w:cs="宋体"/>
          <w:kern w:val="0"/>
          <w:sz w:val="24"/>
          <w:szCs w:val="24"/>
        </w:rPr>
        <w:t xml:space="preserve"> </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传</w:t>
      </w:r>
      <w:r w:rsidR="00AF210D">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真：60827382</w:t>
      </w:r>
      <w:r w:rsidRPr="00CC03B0">
        <w:rPr>
          <w:rFonts w:ascii="宋体" w:eastAsia="宋体" w:hAnsi="宋体" w:cs="宋体"/>
          <w:kern w:val="0"/>
          <w:sz w:val="24"/>
          <w:szCs w:val="24"/>
        </w:rPr>
        <w:t xml:space="preserve"> </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地</w:t>
      </w:r>
      <w:r w:rsidR="00AF210D">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址：东湖路17号507室（邮编：200031）</w:t>
      </w:r>
      <w:r w:rsidRPr="00CC03B0">
        <w:rPr>
          <w:rFonts w:ascii="宋体" w:eastAsia="宋体" w:hAnsi="宋体" w:cs="宋体"/>
          <w:kern w:val="0"/>
          <w:sz w:val="24"/>
          <w:szCs w:val="24"/>
        </w:rPr>
        <w:t xml:space="preserve"> </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大赛组委会秘书处（设在</w:t>
      </w:r>
      <w:r w:rsidRPr="00AF210D">
        <w:rPr>
          <w:rFonts w:ascii="仿宋_GB2312" w:eastAsia="仿宋_GB2312" w:hAnsi="宋体" w:cs="宋体" w:hint="eastAsia"/>
          <w:kern w:val="0"/>
          <w:sz w:val="28"/>
          <w:szCs w:val="28"/>
        </w:rPr>
        <w:t>上海海洋</w:t>
      </w:r>
      <w:r w:rsidRPr="00CC03B0">
        <w:rPr>
          <w:rFonts w:ascii="仿宋_GB2312" w:eastAsia="仿宋_GB2312" w:hAnsi="宋体" w:cs="宋体" w:hint="eastAsia"/>
          <w:kern w:val="0"/>
          <w:sz w:val="28"/>
          <w:szCs w:val="28"/>
        </w:rPr>
        <w:t>大学）</w:t>
      </w:r>
      <w:r w:rsidRPr="00CC03B0">
        <w:rPr>
          <w:rFonts w:ascii="宋体" w:eastAsia="宋体" w:hAnsi="宋体" w:cs="宋体"/>
          <w:kern w:val="0"/>
          <w:sz w:val="24"/>
          <w:szCs w:val="24"/>
        </w:rPr>
        <w:t xml:space="preserve"> </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 xml:space="preserve">联系人： </w:t>
      </w:r>
      <w:r w:rsidRPr="00AF210D">
        <w:rPr>
          <w:rFonts w:ascii="仿宋_GB2312" w:eastAsia="仿宋_GB2312" w:hAnsi="宋体" w:cs="宋体" w:hint="eastAsia"/>
          <w:kern w:val="0"/>
          <w:sz w:val="28"/>
          <w:szCs w:val="28"/>
        </w:rPr>
        <w:t>张宇峰</w:t>
      </w:r>
      <w:r w:rsidRPr="00CC03B0">
        <w:rPr>
          <w:rFonts w:ascii="仿宋_GB2312" w:eastAsia="仿宋_GB2312" w:hAnsi="宋体" w:cs="宋体" w:hint="eastAsia"/>
          <w:kern w:val="0"/>
          <w:sz w:val="28"/>
          <w:szCs w:val="28"/>
        </w:rPr>
        <w:t>   </w:t>
      </w:r>
      <w:r w:rsidRPr="00CC03B0">
        <w:rPr>
          <w:rFonts w:ascii="仿宋_GB2312" w:eastAsia="仿宋_GB2312" w:hAnsi="宋体" w:cs="宋体" w:hint="eastAsia"/>
          <w:kern w:val="0"/>
          <w:sz w:val="28"/>
          <w:szCs w:val="28"/>
        </w:rPr>
        <w:t xml:space="preserve"> </w:t>
      </w:r>
      <w:r w:rsidRPr="00AF210D">
        <w:rPr>
          <w:rFonts w:ascii="仿宋_GB2312" w:eastAsia="仿宋_GB2312" w:hAnsi="宋体" w:cs="宋体" w:hint="eastAsia"/>
          <w:kern w:val="0"/>
          <w:sz w:val="28"/>
          <w:szCs w:val="28"/>
        </w:rPr>
        <w:t>白　雪</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电</w:t>
      </w:r>
      <w:r w:rsidR="00AF210D">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话：</w:t>
      </w:r>
      <w:r w:rsidR="00AF210D" w:rsidRPr="00AF210D">
        <w:rPr>
          <w:rFonts w:ascii="仿宋_GB2312" w:eastAsia="仿宋_GB2312" w:hAnsi="宋体" w:cs="宋体" w:hint="eastAsia"/>
          <w:kern w:val="0"/>
          <w:sz w:val="28"/>
          <w:szCs w:val="28"/>
        </w:rPr>
        <w:t>61900486</w:t>
      </w:r>
      <w:r w:rsidR="00AF210D">
        <w:rPr>
          <w:rFonts w:ascii="仿宋_GB2312" w:eastAsia="仿宋_GB2312" w:hAnsi="宋体" w:cs="宋体" w:hint="eastAsia"/>
          <w:kern w:val="0"/>
          <w:sz w:val="28"/>
          <w:szCs w:val="28"/>
        </w:rPr>
        <w:t xml:space="preserve">     </w:t>
      </w:r>
      <w:r w:rsidR="00AF210D" w:rsidRPr="00AF210D">
        <w:rPr>
          <w:rFonts w:ascii="仿宋_GB2312" w:eastAsia="仿宋_GB2312" w:hAnsi="宋体" w:cs="宋体" w:hint="eastAsia"/>
          <w:kern w:val="0"/>
          <w:sz w:val="28"/>
          <w:szCs w:val="28"/>
        </w:rPr>
        <w:t>61900163</w:t>
      </w:r>
      <w:r w:rsidRPr="00CC03B0">
        <w:rPr>
          <w:rFonts w:ascii="宋体" w:eastAsia="宋体" w:hAnsi="宋体" w:cs="宋体"/>
          <w:kern w:val="0"/>
          <w:sz w:val="24"/>
          <w:szCs w:val="24"/>
        </w:rPr>
        <w:t xml:space="preserve"> </w:t>
      </w:r>
    </w:p>
    <w:p w:rsidR="00AF210D"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地</w:t>
      </w:r>
      <w:r w:rsidR="00250884">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址：</w:t>
      </w:r>
      <w:r w:rsidR="00114F92">
        <w:rPr>
          <w:rFonts w:ascii="仿宋_GB2312" w:eastAsia="仿宋_GB2312" w:hAnsi="宋体" w:cs="宋体" w:hint="eastAsia"/>
          <w:kern w:val="0"/>
          <w:sz w:val="28"/>
          <w:szCs w:val="28"/>
        </w:rPr>
        <w:t>浦东新区</w:t>
      </w:r>
      <w:r w:rsidR="00AF210D" w:rsidRPr="00AF210D">
        <w:rPr>
          <w:rFonts w:ascii="仿宋_GB2312" w:eastAsia="仿宋_GB2312" w:hAnsi="宋体" w:cs="宋体" w:hint="eastAsia"/>
          <w:kern w:val="0"/>
          <w:sz w:val="28"/>
          <w:szCs w:val="28"/>
        </w:rPr>
        <w:t>南汇新城镇沪城环路999号大学生活动中心327（邮编：</w:t>
      </w:r>
      <w:r w:rsidR="00AF210D" w:rsidRPr="00AF210D">
        <w:rPr>
          <w:rFonts w:ascii="仿宋_GB2312" w:eastAsia="仿宋_GB2312" w:hAnsi="宋体" w:cs="宋体"/>
          <w:kern w:val="0"/>
          <w:sz w:val="28"/>
          <w:szCs w:val="28"/>
        </w:rPr>
        <w:t>201306</w:t>
      </w:r>
      <w:r w:rsidR="00AF210D" w:rsidRPr="00AF210D">
        <w:rPr>
          <w:rFonts w:ascii="仿宋_GB2312" w:eastAsia="仿宋_GB2312" w:hAnsi="宋体" w:cs="宋体" w:hint="eastAsia"/>
          <w:kern w:val="0"/>
          <w:sz w:val="28"/>
          <w:szCs w:val="28"/>
        </w:rPr>
        <w:t>）</w:t>
      </w:r>
    </w:p>
    <w:p w:rsidR="00CC03B0" w:rsidRPr="00CC03B0" w:rsidRDefault="00CC03B0" w:rsidP="00CF5254">
      <w:pPr>
        <w:widowControl/>
        <w:shd w:val="clear" w:color="auto" w:fill="FEFEFE"/>
        <w:spacing w:line="500" w:lineRule="exact"/>
        <w:ind w:firstLine="555"/>
        <w:rPr>
          <w:rFonts w:ascii="宋体" w:eastAsia="宋体" w:hAnsi="宋体" w:cs="宋体"/>
          <w:kern w:val="0"/>
          <w:sz w:val="24"/>
          <w:szCs w:val="24"/>
        </w:rPr>
      </w:pPr>
      <w:r w:rsidRPr="00CC03B0">
        <w:rPr>
          <w:rFonts w:ascii="仿宋_GB2312" w:eastAsia="仿宋_GB2312" w:hAnsi="宋体" w:cs="宋体" w:hint="eastAsia"/>
          <w:kern w:val="0"/>
          <w:sz w:val="28"/>
          <w:szCs w:val="28"/>
        </w:rPr>
        <w:t>邮</w:t>
      </w:r>
      <w:r w:rsidR="00250884">
        <w:rPr>
          <w:rFonts w:ascii="仿宋_GB2312" w:eastAsia="仿宋_GB2312" w:hAnsi="宋体" w:cs="宋体" w:hint="eastAsia"/>
          <w:kern w:val="0"/>
          <w:sz w:val="28"/>
          <w:szCs w:val="28"/>
        </w:rPr>
        <w:t xml:space="preserve">　</w:t>
      </w:r>
      <w:r w:rsidRPr="00CC03B0">
        <w:rPr>
          <w:rFonts w:ascii="仿宋_GB2312" w:eastAsia="仿宋_GB2312" w:hAnsi="宋体" w:cs="宋体" w:hint="eastAsia"/>
          <w:kern w:val="0"/>
          <w:sz w:val="28"/>
          <w:szCs w:val="28"/>
        </w:rPr>
        <w:t>箱：</w:t>
      </w:r>
      <w:r w:rsidR="00AF210D" w:rsidRPr="00AF210D">
        <w:rPr>
          <w:rFonts w:ascii="仿宋_GB2312" w:eastAsia="仿宋_GB2312" w:hAnsi="宋体" w:cs="宋体"/>
          <w:kern w:val="0"/>
          <w:sz w:val="28"/>
          <w:szCs w:val="28"/>
        </w:rPr>
        <w:t>tw@shou.edu.cn</w:t>
      </w:r>
    </w:p>
    <w:p w:rsidR="00CC03B0" w:rsidRPr="00800D05" w:rsidRDefault="00CC03B0" w:rsidP="00CF5254">
      <w:pPr>
        <w:widowControl/>
        <w:shd w:val="clear" w:color="auto" w:fill="FEFEFE"/>
        <w:spacing w:line="500" w:lineRule="exact"/>
        <w:ind w:firstLine="555"/>
        <w:rPr>
          <w:rFonts w:ascii="宋体" w:eastAsia="宋体" w:hAnsi="宋体" w:cs="宋体"/>
          <w:kern w:val="0"/>
          <w:sz w:val="24"/>
          <w:szCs w:val="24"/>
        </w:rPr>
      </w:pPr>
    </w:p>
    <w:p w:rsidR="00AF210D" w:rsidRPr="00AF210D" w:rsidRDefault="00AF210D"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Ansi="宋体" w:cs="宋体" w:hint="eastAsia"/>
          <w:kern w:val="0"/>
          <w:sz w:val="28"/>
          <w:szCs w:val="28"/>
        </w:rPr>
        <w:t>附件：</w:t>
      </w:r>
      <w:r w:rsidRPr="00AF210D">
        <w:rPr>
          <w:rFonts w:ascii="宋体" w:eastAsia="宋体" w:hAnsi="宋体" w:cs="宋体"/>
          <w:kern w:val="0"/>
          <w:sz w:val="24"/>
          <w:szCs w:val="24"/>
        </w:rPr>
        <w:t xml:space="preserve"> </w:t>
      </w:r>
    </w:p>
    <w:p w:rsidR="00AF210D" w:rsidRPr="00AF210D" w:rsidRDefault="00AF210D"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Ansi="宋体" w:cs="宋体" w:hint="eastAsia"/>
          <w:kern w:val="0"/>
          <w:sz w:val="28"/>
          <w:szCs w:val="28"/>
        </w:rPr>
        <w:t>1.</w:t>
      </w:r>
      <w:r w:rsidR="004558B8" w:rsidRPr="004558B8">
        <w:rPr>
          <w:rFonts w:ascii="仿宋_GB2312" w:eastAsia="仿宋_GB2312" w:hAnsi="宋体" w:cs="宋体" w:hint="eastAsia"/>
          <w:kern w:val="0"/>
          <w:sz w:val="28"/>
          <w:szCs w:val="28"/>
        </w:rPr>
        <w:t>2016年“创青春”上海市大学生</w:t>
      </w:r>
      <w:r w:rsidRPr="00AF210D">
        <w:rPr>
          <w:rFonts w:ascii="仿宋_GB2312" w:eastAsia="仿宋_GB2312" w:hAnsi="宋体" w:cs="宋体" w:hint="eastAsia"/>
          <w:kern w:val="0"/>
          <w:sz w:val="28"/>
          <w:szCs w:val="28"/>
        </w:rPr>
        <w:t>创业大赛项目申报书</w:t>
      </w:r>
      <w:r w:rsidRPr="00AF210D">
        <w:rPr>
          <w:rFonts w:ascii="宋体" w:eastAsia="宋体" w:hAnsi="宋体" w:cs="宋体"/>
          <w:kern w:val="0"/>
          <w:sz w:val="24"/>
          <w:szCs w:val="24"/>
        </w:rPr>
        <w:t xml:space="preserve"> </w:t>
      </w:r>
    </w:p>
    <w:p w:rsidR="00AF210D" w:rsidRPr="00AF210D" w:rsidRDefault="00AF210D"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Ansi="宋体" w:cs="宋体" w:hint="eastAsia"/>
          <w:kern w:val="0"/>
          <w:sz w:val="28"/>
          <w:szCs w:val="28"/>
        </w:rPr>
        <w:t>2.上海市大学生创业大赛章程</w:t>
      </w:r>
      <w:r w:rsidRPr="00AF210D">
        <w:rPr>
          <w:rFonts w:ascii="宋体" w:eastAsia="宋体" w:hAnsi="宋体" w:cs="宋体"/>
          <w:kern w:val="0"/>
          <w:sz w:val="24"/>
          <w:szCs w:val="24"/>
        </w:rPr>
        <w:t xml:space="preserve"> </w:t>
      </w:r>
    </w:p>
    <w:p w:rsidR="00AF210D" w:rsidRPr="00AF210D" w:rsidRDefault="00AF210D"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Ansi="宋体" w:cs="宋体" w:hint="eastAsia"/>
          <w:kern w:val="0"/>
          <w:sz w:val="28"/>
          <w:szCs w:val="28"/>
        </w:rPr>
        <w:t>3.上海市大学生创业大赛评审规则</w:t>
      </w:r>
      <w:r w:rsidRPr="00AF210D">
        <w:rPr>
          <w:rFonts w:ascii="宋体" w:eastAsia="宋体" w:hAnsi="宋体" w:cs="宋体"/>
          <w:kern w:val="0"/>
          <w:sz w:val="24"/>
          <w:szCs w:val="24"/>
        </w:rPr>
        <w:t xml:space="preserve"> </w:t>
      </w:r>
    </w:p>
    <w:p w:rsidR="00AF210D" w:rsidRPr="00AF210D" w:rsidRDefault="00AF210D"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Ansi="宋体" w:cs="宋体" w:hint="eastAsia"/>
          <w:kern w:val="0"/>
          <w:sz w:val="28"/>
          <w:szCs w:val="28"/>
        </w:rPr>
        <w:t>4.上海市大学生创业大赛书面评审细则</w:t>
      </w:r>
      <w:r w:rsidRPr="00AF210D">
        <w:rPr>
          <w:rFonts w:ascii="宋体" w:eastAsia="宋体" w:hAnsi="宋体" w:cs="宋体"/>
          <w:kern w:val="0"/>
          <w:sz w:val="24"/>
          <w:szCs w:val="24"/>
        </w:rPr>
        <w:t xml:space="preserve"> </w:t>
      </w:r>
    </w:p>
    <w:p w:rsidR="00AF210D" w:rsidRPr="00AF210D" w:rsidRDefault="00AF210D" w:rsidP="00CF5254">
      <w:pPr>
        <w:widowControl/>
        <w:shd w:val="clear" w:color="auto" w:fill="FEFEFE"/>
        <w:spacing w:line="500" w:lineRule="exact"/>
        <w:ind w:firstLine="560"/>
        <w:rPr>
          <w:rFonts w:ascii="宋体" w:eastAsia="宋体" w:hAnsi="宋体" w:cs="宋体"/>
          <w:kern w:val="0"/>
          <w:sz w:val="24"/>
          <w:szCs w:val="24"/>
        </w:rPr>
      </w:pPr>
      <w:r w:rsidRPr="00AF210D">
        <w:rPr>
          <w:rFonts w:ascii="仿宋_GB2312" w:eastAsia="仿宋_GB2312" w:hAnsi="宋体" w:cs="宋体" w:hint="eastAsia"/>
          <w:kern w:val="0"/>
          <w:sz w:val="28"/>
          <w:szCs w:val="28"/>
        </w:rPr>
        <w:t>5.上海市大学生创业大赛答辩评审细则</w:t>
      </w:r>
      <w:r w:rsidRPr="00AF210D">
        <w:rPr>
          <w:rFonts w:ascii="宋体" w:eastAsia="宋体" w:hAnsi="宋体" w:cs="宋体"/>
          <w:kern w:val="0"/>
          <w:sz w:val="24"/>
          <w:szCs w:val="24"/>
        </w:rPr>
        <w:t xml:space="preserve"> </w:t>
      </w:r>
    </w:p>
    <w:p w:rsidR="00800D05" w:rsidRDefault="00800D05" w:rsidP="00CF5254">
      <w:pPr>
        <w:widowControl/>
        <w:shd w:val="clear" w:color="auto" w:fill="FEFEFE"/>
        <w:spacing w:line="500" w:lineRule="exact"/>
        <w:ind w:firstLine="561"/>
        <w:rPr>
          <w:rFonts w:ascii="仿宋_GB2312" w:eastAsia="仿宋_GB2312"/>
          <w:sz w:val="28"/>
          <w:szCs w:val="28"/>
        </w:rPr>
      </w:pPr>
    </w:p>
    <w:p w:rsidR="00A201B9" w:rsidRPr="00A201B9" w:rsidRDefault="00A201B9" w:rsidP="00CF5254">
      <w:pPr>
        <w:widowControl/>
        <w:shd w:val="clear" w:color="auto" w:fill="FEFEFE"/>
        <w:spacing w:line="500" w:lineRule="exact"/>
        <w:ind w:firstLine="561"/>
        <w:jc w:val="right"/>
        <w:rPr>
          <w:rFonts w:ascii="仿宋_GB2312" w:eastAsia="仿宋_GB2312" w:hAnsi="宋体" w:cs="宋体"/>
          <w:kern w:val="0"/>
          <w:sz w:val="28"/>
          <w:szCs w:val="28"/>
        </w:rPr>
      </w:pPr>
      <w:r w:rsidRPr="00A201B9">
        <w:rPr>
          <w:rFonts w:ascii="仿宋_GB2312" w:eastAsia="仿宋_GB2312" w:hAnsi="宋体" w:cs="宋体" w:hint="eastAsia"/>
          <w:kern w:val="0"/>
          <w:sz w:val="28"/>
          <w:szCs w:val="28"/>
        </w:rPr>
        <w:t>共青团上海市委员会</w:t>
      </w:r>
    </w:p>
    <w:p w:rsidR="00A201B9" w:rsidRDefault="00A201B9" w:rsidP="00247A20">
      <w:pPr>
        <w:widowControl/>
        <w:shd w:val="clear" w:color="auto" w:fill="FEFEFE"/>
        <w:spacing w:line="500" w:lineRule="exact"/>
        <w:ind w:right="280" w:firstLine="561"/>
        <w:jc w:val="right"/>
        <w:rPr>
          <w:rFonts w:ascii="仿宋_GB2312" w:eastAsia="仿宋_GB2312" w:hAnsi="宋体" w:cs="宋体"/>
          <w:kern w:val="0"/>
          <w:sz w:val="28"/>
          <w:szCs w:val="28"/>
        </w:rPr>
      </w:pPr>
      <w:r w:rsidRPr="00A201B9">
        <w:rPr>
          <w:rFonts w:ascii="仿宋_GB2312" w:eastAsia="仿宋_GB2312" w:hAnsi="宋体" w:cs="宋体" w:hint="eastAsia"/>
          <w:kern w:val="0"/>
          <w:sz w:val="28"/>
          <w:szCs w:val="28"/>
        </w:rPr>
        <w:t>2016年3月7日</w:t>
      </w:r>
      <w:r>
        <w:rPr>
          <w:rFonts w:ascii="仿宋_GB2312" w:eastAsia="仿宋_GB2312" w:hAnsi="宋体" w:cs="宋体"/>
          <w:kern w:val="0"/>
          <w:sz w:val="28"/>
          <w:szCs w:val="28"/>
        </w:rPr>
        <w:br w:type="page"/>
      </w:r>
    </w:p>
    <w:p w:rsidR="00CF5254" w:rsidRPr="00630A18" w:rsidRDefault="00CF5254" w:rsidP="008E35D6">
      <w:pPr>
        <w:spacing w:line="560" w:lineRule="exact"/>
        <w:rPr>
          <w:rStyle w:val="a5"/>
          <w:rFonts w:ascii="华文中宋" w:eastAsia="华文中宋" w:cs="Times New Roman"/>
          <w:sz w:val="28"/>
          <w:szCs w:val="28"/>
        </w:rPr>
      </w:pPr>
      <w:r w:rsidRPr="00ED1A9A">
        <w:rPr>
          <w:rFonts w:ascii="仿宋_GB2312" w:eastAsia="仿宋_GB2312" w:hAnsi="Calibri" w:cs="Times New Roman" w:hint="eastAsia"/>
          <w:sz w:val="28"/>
        </w:rPr>
        <w:lastRenderedPageBreak/>
        <w:t>附件1：</w:t>
      </w:r>
    </w:p>
    <w:p w:rsidR="00CF5254" w:rsidRDefault="00CF5254" w:rsidP="008E35D6">
      <w:pPr>
        <w:spacing w:line="560" w:lineRule="exact"/>
        <w:rPr>
          <w:rFonts w:ascii="Calibri" w:eastAsia="宋体" w:hAnsi="Calibri" w:cs="Times New Roman"/>
          <w:sz w:val="20"/>
          <w:szCs w:val="20"/>
        </w:rPr>
      </w:pPr>
      <w:r>
        <w:rPr>
          <w:rFonts w:ascii="楷体_GB2312" w:eastAsia="楷体_GB2312" w:hAnsi="Calibri" w:cs="Times New Roman"/>
          <w:sz w:val="28"/>
          <w:szCs w:val="28"/>
        </w:rPr>
        <w:t>序号：</w:t>
      </w:r>
      <w:r>
        <w:rPr>
          <w:rFonts w:ascii="楷体_GB2312" w:eastAsia="楷体_GB2312" w:hAnsi="Calibri" w:cs="Times New Roman"/>
          <w:sz w:val="28"/>
          <w:szCs w:val="28"/>
          <w:u w:val="single"/>
        </w:rPr>
        <w:t xml:space="preserve">           </w:t>
      </w:r>
    </w:p>
    <w:p w:rsidR="00CF5254" w:rsidRDefault="00CF5254" w:rsidP="008E35D6">
      <w:pPr>
        <w:spacing w:line="560" w:lineRule="exact"/>
        <w:rPr>
          <w:rFonts w:ascii="Calibri" w:eastAsia="宋体" w:hAnsi="Calibri" w:cs="Times New Roman"/>
          <w:sz w:val="20"/>
          <w:szCs w:val="20"/>
        </w:rPr>
      </w:pPr>
      <w:r>
        <w:rPr>
          <w:rFonts w:ascii="楷体_GB2312" w:eastAsia="楷体_GB2312" w:hAnsi="Calibri" w:cs="Times New Roman"/>
          <w:sz w:val="28"/>
          <w:szCs w:val="28"/>
        </w:rPr>
        <w:t>编码：</w:t>
      </w:r>
      <w:r>
        <w:rPr>
          <w:rFonts w:ascii="楷体_GB2312" w:eastAsia="楷体_GB2312" w:hAnsi="Calibri" w:cs="Times New Roman"/>
          <w:sz w:val="28"/>
          <w:szCs w:val="28"/>
          <w:u w:val="single"/>
        </w:rPr>
        <w:t xml:space="preserve">           </w:t>
      </w:r>
    </w:p>
    <w:p w:rsidR="00CF5254" w:rsidRDefault="00CF5254" w:rsidP="008E35D6">
      <w:pPr>
        <w:spacing w:line="560" w:lineRule="exact"/>
        <w:rPr>
          <w:rFonts w:ascii="Calibri" w:eastAsia="宋体" w:hAnsi="Calibri" w:cs="Times New Roman"/>
          <w:sz w:val="20"/>
          <w:szCs w:val="20"/>
        </w:rPr>
      </w:pPr>
    </w:p>
    <w:p w:rsidR="00CF5254" w:rsidRDefault="00CF5254" w:rsidP="008E35D6">
      <w:pPr>
        <w:spacing w:line="560" w:lineRule="exact"/>
        <w:jc w:val="center"/>
        <w:rPr>
          <w:rFonts w:ascii="黑体" w:eastAsia="黑体" w:hAnsi="Calibri" w:cs="Times New Roman"/>
          <w:sz w:val="30"/>
          <w:szCs w:val="30"/>
        </w:rPr>
      </w:pPr>
    </w:p>
    <w:p w:rsidR="00CF5254" w:rsidRDefault="00CF5254" w:rsidP="008E35D6">
      <w:pPr>
        <w:spacing w:line="560" w:lineRule="exact"/>
        <w:jc w:val="center"/>
        <w:rPr>
          <w:rFonts w:ascii="黑体" w:eastAsia="黑体" w:hAnsi="Calibri" w:cs="Times New Roman"/>
          <w:sz w:val="30"/>
          <w:szCs w:val="30"/>
        </w:rPr>
      </w:pPr>
    </w:p>
    <w:p w:rsidR="00CF5254" w:rsidRDefault="00CF5254" w:rsidP="008E35D6">
      <w:pPr>
        <w:spacing w:line="560" w:lineRule="exact"/>
        <w:jc w:val="center"/>
        <w:rPr>
          <w:rFonts w:ascii="黑体" w:eastAsia="黑体" w:hAnsi="Calibri" w:cs="Times New Roman"/>
          <w:sz w:val="30"/>
          <w:szCs w:val="30"/>
        </w:rPr>
      </w:pPr>
    </w:p>
    <w:p w:rsidR="00CF5254" w:rsidRPr="00630A18" w:rsidRDefault="00AB6A86" w:rsidP="008E35D6">
      <w:pPr>
        <w:spacing w:line="560" w:lineRule="exact"/>
        <w:jc w:val="center"/>
        <w:rPr>
          <w:rFonts w:ascii="Calibri" w:eastAsia="宋体" w:hAnsi="Calibri" w:cs="Times New Roman"/>
          <w:sz w:val="30"/>
          <w:szCs w:val="30"/>
        </w:rPr>
      </w:pPr>
      <w:r w:rsidRPr="00AB6A86">
        <w:rPr>
          <w:rFonts w:ascii="黑体" w:eastAsia="黑体" w:hint="eastAsia"/>
          <w:sz w:val="30"/>
          <w:szCs w:val="30"/>
        </w:rPr>
        <w:t>2016年“创青春”</w:t>
      </w:r>
      <w:r w:rsidR="00CF5254" w:rsidRPr="001F7899">
        <w:rPr>
          <w:rFonts w:ascii="黑体" w:eastAsia="黑体" w:hAnsi="Calibri" w:cs="Times New Roman" w:hint="eastAsia"/>
          <w:sz w:val="30"/>
          <w:szCs w:val="30"/>
        </w:rPr>
        <w:t>上海市大学生创业大赛</w:t>
      </w:r>
    </w:p>
    <w:p w:rsidR="00CF5254" w:rsidRDefault="00CF5254" w:rsidP="008E35D6">
      <w:pPr>
        <w:spacing w:line="560" w:lineRule="exact"/>
        <w:jc w:val="center"/>
        <w:rPr>
          <w:rFonts w:ascii="隶书" w:eastAsia="隶书" w:hAnsi="Calibri" w:cs="Times New Roman"/>
          <w:sz w:val="68"/>
          <w:szCs w:val="68"/>
        </w:rPr>
      </w:pPr>
    </w:p>
    <w:p w:rsidR="00CF5254" w:rsidRDefault="00CF5254" w:rsidP="008E35D6">
      <w:pPr>
        <w:spacing w:line="560" w:lineRule="exact"/>
        <w:jc w:val="center"/>
        <w:rPr>
          <w:rFonts w:ascii="Calibri" w:eastAsia="宋体" w:hAnsi="Calibri" w:cs="Times New Roman"/>
          <w:sz w:val="20"/>
          <w:szCs w:val="20"/>
        </w:rPr>
      </w:pPr>
      <w:r>
        <w:rPr>
          <w:rFonts w:ascii="隶书" w:eastAsia="隶书" w:hAnsi="Calibri" w:cs="Times New Roman" w:hint="eastAsia"/>
          <w:sz w:val="68"/>
          <w:szCs w:val="68"/>
        </w:rPr>
        <w:t>项目</w:t>
      </w:r>
      <w:r>
        <w:rPr>
          <w:rFonts w:ascii="隶书" w:eastAsia="隶书" w:hAnsi="Calibri" w:cs="Times New Roman"/>
          <w:sz w:val="68"/>
          <w:szCs w:val="68"/>
        </w:rPr>
        <w:t>申报书</w:t>
      </w:r>
    </w:p>
    <w:p w:rsidR="00CF5254" w:rsidRDefault="00CF5254" w:rsidP="008E35D6">
      <w:pPr>
        <w:spacing w:line="560" w:lineRule="exact"/>
        <w:rPr>
          <w:rFonts w:ascii="Calibri" w:eastAsia="宋体" w:hAnsi="Calibri" w:cs="Times New Roman"/>
          <w:sz w:val="20"/>
          <w:szCs w:val="20"/>
        </w:rPr>
      </w:pPr>
    </w:p>
    <w:p w:rsidR="00CF5254" w:rsidRDefault="00CF5254" w:rsidP="008E35D6">
      <w:pPr>
        <w:spacing w:line="560" w:lineRule="exact"/>
        <w:rPr>
          <w:rFonts w:ascii="楷体_GB2312" w:eastAsia="楷体_GB2312" w:hAnsi="Calibri" w:cs="Times New Roman"/>
          <w:b/>
          <w:sz w:val="28"/>
          <w:szCs w:val="28"/>
        </w:rPr>
      </w:pPr>
      <w:r>
        <w:rPr>
          <w:rFonts w:ascii="楷体_GB2312" w:eastAsia="楷体_GB2312" w:hAnsi="Calibri" w:cs="Times New Roman"/>
          <w:b/>
          <w:sz w:val="28"/>
          <w:szCs w:val="28"/>
        </w:rPr>
        <w:t xml:space="preserve">    </w:t>
      </w:r>
    </w:p>
    <w:p w:rsidR="00CF5254" w:rsidRDefault="00CF5254" w:rsidP="008E35D6">
      <w:pPr>
        <w:spacing w:line="560" w:lineRule="exact"/>
        <w:rPr>
          <w:rFonts w:ascii="楷体_GB2312" w:eastAsia="楷体_GB2312" w:hAnsi="Calibri" w:cs="Times New Roman"/>
          <w:b/>
          <w:sz w:val="28"/>
          <w:szCs w:val="28"/>
        </w:rPr>
      </w:pPr>
    </w:p>
    <w:p w:rsidR="00CF5254" w:rsidRDefault="00CF5254" w:rsidP="008E35D6">
      <w:pPr>
        <w:spacing w:line="560" w:lineRule="exact"/>
        <w:rPr>
          <w:rFonts w:ascii="Calibri" w:eastAsia="宋体" w:hAnsi="Calibri" w:cs="Times New Roman"/>
          <w:sz w:val="20"/>
          <w:szCs w:val="20"/>
        </w:rPr>
      </w:pPr>
      <w:r>
        <w:rPr>
          <w:rFonts w:ascii="楷体_GB2312" w:eastAsia="楷体_GB2312" w:hAnsi="Calibri" w:cs="Times New Roman" w:hint="eastAsia"/>
          <w:b/>
          <w:sz w:val="28"/>
          <w:szCs w:val="28"/>
        </w:rPr>
        <w:t xml:space="preserve">    项目</w:t>
      </w:r>
      <w:r>
        <w:rPr>
          <w:rFonts w:ascii="楷体_GB2312" w:eastAsia="楷体_GB2312" w:hAnsi="Calibri" w:cs="Times New Roman"/>
          <w:b/>
          <w:sz w:val="28"/>
          <w:szCs w:val="28"/>
        </w:rPr>
        <w:t>名称：</w:t>
      </w:r>
      <w:r>
        <w:rPr>
          <w:rFonts w:ascii="楷体_GB2312" w:eastAsia="楷体_GB2312" w:hAnsi="Calibri" w:cs="Times New Roman"/>
          <w:b/>
          <w:sz w:val="28"/>
          <w:szCs w:val="28"/>
          <w:u w:val="single"/>
        </w:rPr>
        <w:t xml:space="preserve">                              </w:t>
      </w:r>
    </w:p>
    <w:p w:rsidR="00CF5254" w:rsidRDefault="00CF5254" w:rsidP="008E35D6">
      <w:pPr>
        <w:spacing w:line="560" w:lineRule="exact"/>
        <w:rPr>
          <w:rFonts w:ascii="Calibri" w:eastAsia="宋体" w:hAnsi="Calibri" w:cs="Times New Roman"/>
          <w:sz w:val="20"/>
          <w:szCs w:val="20"/>
        </w:rPr>
      </w:pPr>
      <w:r>
        <w:rPr>
          <w:rFonts w:ascii="楷体_GB2312" w:eastAsia="楷体_GB2312" w:hAnsi="Calibri" w:cs="Times New Roman"/>
          <w:b/>
          <w:sz w:val="28"/>
          <w:szCs w:val="28"/>
        </w:rPr>
        <w:t xml:space="preserve">    </w:t>
      </w:r>
      <w:r>
        <w:rPr>
          <w:rFonts w:ascii="楷体_GB2312" w:eastAsia="楷体_GB2312" w:hAnsi="Calibri" w:cs="Times New Roman" w:hint="eastAsia"/>
          <w:b/>
          <w:sz w:val="28"/>
          <w:szCs w:val="28"/>
        </w:rPr>
        <w:t>申报高校</w:t>
      </w:r>
      <w:r>
        <w:rPr>
          <w:rFonts w:ascii="楷体_GB2312" w:eastAsia="楷体_GB2312" w:hAnsi="Calibri" w:cs="Times New Roman"/>
          <w:b/>
          <w:sz w:val="28"/>
          <w:szCs w:val="28"/>
        </w:rPr>
        <w:t>：</w:t>
      </w:r>
      <w:r>
        <w:rPr>
          <w:rFonts w:ascii="楷体_GB2312" w:eastAsia="楷体_GB2312" w:hAnsi="Calibri" w:cs="Times New Roman"/>
          <w:b/>
          <w:sz w:val="28"/>
          <w:szCs w:val="28"/>
          <w:u w:val="single"/>
        </w:rPr>
        <w:t xml:space="preserve">                              </w:t>
      </w:r>
    </w:p>
    <w:p w:rsidR="00CF5254" w:rsidRDefault="00CF5254" w:rsidP="008E35D6">
      <w:pPr>
        <w:spacing w:line="560" w:lineRule="exact"/>
        <w:rPr>
          <w:rFonts w:ascii="楷体_GB2312" w:eastAsia="楷体_GB2312" w:hAnsi="Calibri" w:cs="Times New Roman"/>
          <w:b/>
          <w:sz w:val="28"/>
          <w:szCs w:val="28"/>
        </w:rPr>
      </w:pPr>
      <w:r>
        <w:rPr>
          <w:rFonts w:ascii="楷体_GB2312" w:eastAsia="楷体_GB2312" w:hAnsi="Calibri" w:cs="Times New Roman"/>
          <w:b/>
          <w:sz w:val="28"/>
          <w:szCs w:val="28"/>
        </w:rPr>
        <w:t xml:space="preserve">  </w:t>
      </w:r>
    </w:p>
    <w:p w:rsidR="00CF5254" w:rsidRDefault="00CF5254" w:rsidP="008E35D6">
      <w:pPr>
        <w:spacing w:line="560" w:lineRule="exact"/>
        <w:ind w:firstLineChars="98" w:firstLine="275"/>
        <w:rPr>
          <w:rFonts w:ascii="Calibri" w:eastAsia="宋体" w:hAnsi="Calibri" w:cs="Times New Roman"/>
          <w:sz w:val="20"/>
          <w:szCs w:val="20"/>
        </w:rPr>
      </w:pPr>
      <w:r>
        <w:rPr>
          <w:rFonts w:ascii="楷体_GB2312" w:eastAsia="楷体_GB2312" w:hAnsi="Calibri" w:cs="Times New Roman"/>
          <w:b/>
          <w:sz w:val="28"/>
          <w:szCs w:val="28"/>
        </w:rPr>
        <w:t xml:space="preserve">  申报者姓名</w:t>
      </w:r>
    </w:p>
    <w:p w:rsidR="00CF5254" w:rsidRDefault="00CF5254" w:rsidP="008E35D6">
      <w:pPr>
        <w:spacing w:line="560" w:lineRule="exact"/>
        <w:rPr>
          <w:rFonts w:ascii="Calibri" w:eastAsia="宋体" w:hAnsi="Calibri" w:cs="Times New Roman"/>
          <w:sz w:val="20"/>
          <w:szCs w:val="20"/>
        </w:rPr>
      </w:pPr>
      <w:r>
        <w:rPr>
          <w:rFonts w:ascii="楷体_GB2312" w:eastAsia="楷体_GB2312" w:hAnsi="Calibri" w:cs="Times New Roman"/>
          <w:b/>
          <w:sz w:val="28"/>
          <w:szCs w:val="28"/>
        </w:rPr>
        <w:t xml:space="preserve">   （集体名称）：</w:t>
      </w:r>
      <w:r>
        <w:rPr>
          <w:rFonts w:ascii="楷体_GB2312" w:eastAsia="楷体_GB2312" w:hAnsi="Calibri" w:cs="Times New Roman"/>
          <w:b/>
          <w:sz w:val="28"/>
          <w:szCs w:val="28"/>
          <w:u w:val="single"/>
        </w:rPr>
        <w:t xml:space="preserve">                              </w:t>
      </w:r>
    </w:p>
    <w:p w:rsidR="00CF5254" w:rsidRDefault="00CF5254" w:rsidP="008E35D6">
      <w:pPr>
        <w:spacing w:line="560" w:lineRule="exact"/>
        <w:rPr>
          <w:rFonts w:ascii="隶书" w:eastAsia="隶书" w:hAnsi="Calibri" w:cs="Times New Roman"/>
          <w:sz w:val="28"/>
          <w:szCs w:val="28"/>
        </w:rPr>
      </w:pPr>
      <w:r>
        <w:rPr>
          <w:rFonts w:ascii="隶书" w:eastAsia="隶书" w:hAnsi="Calibri" w:cs="Times New Roman"/>
          <w:sz w:val="28"/>
          <w:szCs w:val="28"/>
        </w:rPr>
        <w:t xml:space="preserve">   </w:t>
      </w:r>
    </w:p>
    <w:p w:rsidR="00CF5254" w:rsidRDefault="00CF5254" w:rsidP="008E35D6">
      <w:pPr>
        <w:spacing w:line="560" w:lineRule="exact"/>
        <w:rPr>
          <w:rFonts w:ascii="隶书" w:eastAsia="隶书" w:hAnsi="Calibri" w:cs="Times New Roman"/>
          <w:sz w:val="28"/>
          <w:szCs w:val="28"/>
        </w:rPr>
      </w:pPr>
    </w:p>
    <w:p w:rsidR="00CF5254" w:rsidRDefault="00CF5254" w:rsidP="008E35D6">
      <w:pPr>
        <w:spacing w:line="560" w:lineRule="exact"/>
        <w:rPr>
          <w:rFonts w:ascii="Calibri" w:eastAsia="宋体" w:hAnsi="Calibri" w:cs="Times New Roman"/>
          <w:sz w:val="20"/>
          <w:szCs w:val="20"/>
        </w:rPr>
      </w:pPr>
      <w:r>
        <w:rPr>
          <w:rFonts w:ascii="隶书" w:eastAsia="隶书" w:hAnsi="Calibri" w:cs="Times New Roman"/>
          <w:sz w:val="28"/>
          <w:szCs w:val="28"/>
        </w:rPr>
        <w:t xml:space="preserve"> 类别：</w:t>
      </w:r>
    </w:p>
    <w:p w:rsidR="00CF5254" w:rsidRDefault="00CF5254" w:rsidP="008E35D6">
      <w:pPr>
        <w:spacing w:line="560" w:lineRule="exact"/>
        <w:ind w:firstLineChars="200" w:firstLine="520"/>
        <w:rPr>
          <w:rFonts w:ascii="Calibri" w:eastAsia="宋体" w:hAnsi="Calibri" w:cs="Times New Roman"/>
          <w:sz w:val="20"/>
          <w:szCs w:val="20"/>
        </w:rPr>
      </w:pPr>
      <w:r>
        <w:rPr>
          <w:rFonts w:ascii="楷体_GB2312" w:eastAsia="楷体_GB2312" w:hAnsi="Calibri" w:cs="Times New Roman"/>
          <w:sz w:val="26"/>
          <w:szCs w:val="26"/>
        </w:rPr>
        <w:t>□</w:t>
      </w:r>
      <w:r>
        <w:rPr>
          <w:rFonts w:ascii="楷体_GB2312" w:eastAsia="楷体_GB2312" w:hAnsi="Calibri" w:cs="Times New Roman" w:hint="eastAsia"/>
          <w:sz w:val="26"/>
          <w:szCs w:val="26"/>
        </w:rPr>
        <w:t>大学生创业计划竞赛</w:t>
      </w:r>
    </w:p>
    <w:p w:rsidR="00CF5254" w:rsidRDefault="00CF5254" w:rsidP="008E35D6">
      <w:pPr>
        <w:spacing w:line="560" w:lineRule="exact"/>
        <w:ind w:firstLineChars="200" w:firstLine="520"/>
        <w:rPr>
          <w:rFonts w:ascii="Calibri" w:eastAsia="宋体" w:hAnsi="Calibri" w:cs="Times New Roman"/>
          <w:sz w:val="20"/>
          <w:szCs w:val="20"/>
        </w:rPr>
      </w:pPr>
      <w:r>
        <w:rPr>
          <w:rFonts w:ascii="楷体_GB2312" w:eastAsia="楷体_GB2312" w:hAnsi="Calibri" w:cs="Times New Roman"/>
          <w:sz w:val="26"/>
          <w:szCs w:val="26"/>
        </w:rPr>
        <w:t>□</w:t>
      </w:r>
      <w:r>
        <w:rPr>
          <w:rFonts w:ascii="楷体_GB2312" w:eastAsia="楷体_GB2312" w:hAnsi="Calibri" w:cs="Times New Roman" w:hint="eastAsia"/>
          <w:sz w:val="26"/>
          <w:szCs w:val="26"/>
        </w:rPr>
        <w:t>创业</w:t>
      </w:r>
      <w:r>
        <w:rPr>
          <w:rFonts w:ascii="楷体_GB2312" w:eastAsia="楷体_GB2312" w:hAnsi="Calibri" w:cs="Times New Roman"/>
          <w:sz w:val="26"/>
          <w:szCs w:val="26"/>
        </w:rPr>
        <w:t>实践挑战赛</w:t>
      </w:r>
    </w:p>
    <w:p w:rsidR="00CF5254" w:rsidRDefault="00CF5254" w:rsidP="008E35D6">
      <w:pPr>
        <w:spacing w:line="560" w:lineRule="exact"/>
        <w:ind w:firstLineChars="200" w:firstLine="520"/>
        <w:rPr>
          <w:rFonts w:ascii="Calibri" w:eastAsia="宋体" w:hAnsi="Calibri" w:cs="Times New Roman"/>
          <w:sz w:val="20"/>
          <w:szCs w:val="20"/>
        </w:rPr>
      </w:pPr>
      <w:r>
        <w:rPr>
          <w:rFonts w:ascii="楷体_GB2312" w:eastAsia="楷体_GB2312" w:hAnsi="Calibri" w:cs="Times New Roman"/>
          <w:sz w:val="26"/>
          <w:szCs w:val="26"/>
        </w:rPr>
        <w:t>□</w:t>
      </w:r>
      <w:r>
        <w:rPr>
          <w:rFonts w:ascii="楷体_GB2312" w:eastAsia="楷体_GB2312" w:hAnsi="Calibri" w:cs="Times New Roman" w:hint="eastAsia"/>
          <w:sz w:val="26"/>
          <w:szCs w:val="26"/>
        </w:rPr>
        <w:t>公益创业赛</w:t>
      </w:r>
    </w:p>
    <w:p w:rsidR="00CF5254" w:rsidRDefault="00CF5254" w:rsidP="00CF5254">
      <w:pPr>
        <w:spacing w:line="476" w:lineRule="atLeast"/>
        <w:ind w:firstLine="629"/>
        <w:jc w:val="center"/>
        <w:rPr>
          <w:rFonts w:ascii="Calibri" w:eastAsia="宋体" w:hAnsi="Calibri" w:cs="Times New Roman"/>
          <w:sz w:val="20"/>
          <w:szCs w:val="20"/>
        </w:rPr>
      </w:pPr>
      <w:r>
        <w:br w:type="page"/>
      </w:r>
      <w:r w:rsidRPr="00D9041E">
        <w:rPr>
          <w:rFonts w:ascii="方正黑体简体" w:eastAsia="方正黑体简体" w:hAnsi="Calibri" w:cs="Times New Roman"/>
          <w:b/>
          <w:sz w:val="32"/>
          <w:szCs w:val="32"/>
        </w:rPr>
        <w:lastRenderedPageBreak/>
        <w:t xml:space="preserve"> </w:t>
      </w:r>
    </w:p>
    <w:p w:rsidR="00CF5254" w:rsidRPr="00EB37E5" w:rsidRDefault="00CF5254" w:rsidP="00CF5254">
      <w:pPr>
        <w:spacing w:line="480" w:lineRule="exact"/>
        <w:jc w:val="center"/>
        <w:rPr>
          <w:rFonts w:ascii="华文中宋" w:eastAsia="华文中宋" w:hAnsi="华文中宋" w:cs="方正大标宋简体"/>
          <w:b/>
          <w:bCs/>
          <w:sz w:val="44"/>
          <w:szCs w:val="44"/>
        </w:rPr>
      </w:pPr>
      <w:r w:rsidRPr="00EB37E5">
        <w:rPr>
          <w:rFonts w:ascii="华文中宋" w:eastAsia="华文中宋" w:hAnsi="华文中宋" w:cs="Times New Roman" w:hint="eastAsia"/>
          <w:b/>
          <w:spacing w:val="-6"/>
          <w:sz w:val="44"/>
          <w:szCs w:val="44"/>
        </w:rPr>
        <w:t>A</w:t>
      </w:r>
      <w:r w:rsidRPr="00EB37E5">
        <w:rPr>
          <w:rFonts w:ascii="华文中宋" w:eastAsia="华文中宋" w:hAnsi="华文中宋" w:cs="Times New Roman"/>
          <w:b/>
          <w:spacing w:val="-6"/>
          <w:sz w:val="44"/>
          <w:szCs w:val="44"/>
        </w:rPr>
        <w:t>.</w:t>
      </w:r>
      <w:r w:rsidRPr="00EB37E5">
        <w:rPr>
          <w:rFonts w:ascii="华文中宋" w:eastAsia="华文中宋" w:hAnsi="华文中宋" w:cs="Times New Roman" w:hint="eastAsia"/>
          <w:b/>
          <w:spacing w:val="-6"/>
          <w:sz w:val="44"/>
          <w:szCs w:val="44"/>
        </w:rPr>
        <w:t>上海市大学生创业计划竞赛作品登记表</w:t>
      </w:r>
    </w:p>
    <w:p w:rsidR="00CF5254" w:rsidRPr="00D80D95" w:rsidRDefault="00CF5254" w:rsidP="00CF5254">
      <w:pPr>
        <w:adjustRightInd w:val="0"/>
        <w:snapToGrid w:val="0"/>
        <w:spacing w:line="480" w:lineRule="exact"/>
        <w:jc w:val="center"/>
        <w:rPr>
          <w:rFonts w:ascii="方正大标宋简体" w:eastAsia="方正大标宋简体" w:hAnsi="Calibri" w:cs="方正大标宋简体"/>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60"/>
        <w:gridCol w:w="994"/>
        <w:gridCol w:w="1050"/>
        <w:gridCol w:w="1316"/>
        <w:gridCol w:w="1910"/>
      </w:tblGrid>
      <w:tr w:rsidR="00CF5254" w:rsidRPr="002B6D7E" w:rsidTr="00962EA8">
        <w:trPr>
          <w:trHeight w:hRule="exact" w:val="535"/>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项目名称</w:t>
            </w:r>
          </w:p>
        </w:tc>
        <w:tc>
          <w:tcPr>
            <w:tcW w:w="6530" w:type="dxa"/>
            <w:gridSpan w:val="5"/>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73"/>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项目分类</w:t>
            </w:r>
          </w:p>
        </w:tc>
        <w:tc>
          <w:tcPr>
            <w:tcW w:w="6530" w:type="dxa"/>
            <w:gridSpan w:val="5"/>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已创业（）    未创业（）</w:t>
            </w:r>
          </w:p>
        </w:tc>
      </w:tr>
      <w:tr w:rsidR="00CF5254" w:rsidRPr="002B6D7E" w:rsidTr="00962EA8">
        <w:trPr>
          <w:trHeight w:val="2104"/>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项目</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所属</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领域</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分组</w:t>
            </w:r>
          </w:p>
        </w:tc>
        <w:tc>
          <w:tcPr>
            <w:tcW w:w="6530" w:type="dxa"/>
            <w:gridSpan w:val="5"/>
            <w:shd w:val="clear" w:color="auto" w:fill="auto"/>
            <w:vAlign w:val="center"/>
          </w:tcPr>
          <w:p w:rsidR="00CF5254" w:rsidRPr="00EA3AC2" w:rsidRDefault="00CF5254" w:rsidP="00962EA8">
            <w:pPr>
              <w:adjustRightInd w:val="0"/>
              <w:snapToGrid w:val="0"/>
              <w:spacing w:line="480" w:lineRule="exact"/>
              <w:ind w:firstLineChars="200" w:firstLine="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A.农林、畜牧、食品及相关产业组</w:t>
            </w:r>
          </w:p>
          <w:p w:rsidR="00CF5254" w:rsidRPr="00EA3AC2" w:rsidRDefault="00CF5254" w:rsidP="00962EA8">
            <w:pPr>
              <w:adjustRightInd w:val="0"/>
              <w:snapToGrid w:val="0"/>
              <w:spacing w:line="480" w:lineRule="exact"/>
              <w:ind w:firstLineChars="200" w:firstLine="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B.生物医药组  C.化工技术和环境科学组</w:t>
            </w:r>
          </w:p>
          <w:p w:rsidR="00CF5254" w:rsidRPr="00EA3AC2" w:rsidRDefault="00CF5254" w:rsidP="00962EA8">
            <w:pPr>
              <w:adjustRightInd w:val="0"/>
              <w:snapToGrid w:val="0"/>
              <w:spacing w:line="480" w:lineRule="exact"/>
              <w:ind w:firstLineChars="200" w:firstLine="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D.</w:t>
            </w:r>
            <w:r w:rsidRPr="00EA3AC2">
              <w:rPr>
                <w:rFonts w:ascii="仿宋_GB2312" w:eastAsia="仿宋_GB2312" w:hAnsi="Calibri" w:cs="方正仿宋简体" w:hint="eastAsia"/>
                <w:bCs/>
                <w:sz w:val="32"/>
                <w:szCs w:val="32"/>
              </w:rPr>
              <w:t xml:space="preserve"> </w:t>
            </w:r>
            <w:r w:rsidRPr="00EA3AC2">
              <w:rPr>
                <w:rFonts w:ascii="仿宋_GB2312" w:eastAsia="仿宋_GB2312" w:hAnsi="Calibri" w:cs="Times New Roman" w:hint="eastAsia"/>
                <w:bCs/>
                <w:sz w:val="28"/>
                <w:szCs w:val="28"/>
              </w:rPr>
              <w:t>信息技术和电子商务</w:t>
            </w:r>
            <w:r w:rsidRPr="00EA3AC2">
              <w:rPr>
                <w:rFonts w:ascii="仿宋_GB2312" w:eastAsia="仿宋_GB2312" w:hAnsi="Calibri" w:cs="Times New Roman" w:hint="eastAsia"/>
                <w:sz w:val="28"/>
                <w:szCs w:val="28"/>
              </w:rPr>
              <w:t xml:space="preserve">  E.材料组  </w:t>
            </w:r>
          </w:p>
          <w:p w:rsidR="00CF5254" w:rsidRPr="00EA3AC2" w:rsidRDefault="00CF5254" w:rsidP="00962EA8">
            <w:pPr>
              <w:adjustRightInd w:val="0"/>
              <w:snapToGrid w:val="0"/>
              <w:spacing w:line="480" w:lineRule="exact"/>
              <w:ind w:firstLineChars="200" w:firstLine="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F.机械能源组 G.文化创意组和服务咨询组</w:t>
            </w:r>
          </w:p>
        </w:tc>
      </w:tr>
      <w:tr w:rsidR="00CF5254" w:rsidRPr="002B6D7E" w:rsidTr="00962EA8">
        <w:trPr>
          <w:trHeight w:hRule="exact" w:val="1134"/>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参赛学校</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（全称）</w:t>
            </w:r>
          </w:p>
        </w:tc>
        <w:tc>
          <w:tcPr>
            <w:tcW w:w="2254" w:type="dxa"/>
            <w:gridSpan w:val="2"/>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2366" w:type="dxa"/>
            <w:gridSpan w:val="2"/>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所在省</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（区、市）</w:t>
            </w:r>
          </w:p>
        </w:tc>
        <w:tc>
          <w:tcPr>
            <w:tcW w:w="1910"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851"/>
          <w:jc w:val="center"/>
        </w:trPr>
        <w:tc>
          <w:tcPr>
            <w:tcW w:w="1998" w:type="dxa"/>
            <w:vMerge w:val="restart"/>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团队</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主要</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成员</w:t>
            </w:r>
          </w:p>
        </w:tc>
        <w:tc>
          <w:tcPr>
            <w:tcW w:w="1260"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姓名</w:t>
            </w:r>
          </w:p>
        </w:tc>
        <w:tc>
          <w:tcPr>
            <w:tcW w:w="994"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性别</w:t>
            </w:r>
          </w:p>
        </w:tc>
        <w:tc>
          <w:tcPr>
            <w:tcW w:w="1050"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年龄</w:t>
            </w:r>
          </w:p>
        </w:tc>
        <w:tc>
          <w:tcPr>
            <w:tcW w:w="1316"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年级、专业</w:t>
            </w:r>
          </w:p>
        </w:tc>
        <w:tc>
          <w:tcPr>
            <w:tcW w:w="1910"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备注（负责人）</w:t>
            </w:r>
          </w:p>
        </w:tc>
      </w:tr>
      <w:tr w:rsidR="00CF5254" w:rsidRPr="002B6D7E" w:rsidTr="00962EA8">
        <w:trPr>
          <w:trHeight w:hRule="exact" w:val="604"/>
          <w:jc w:val="center"/>
        </w:trPr>
        <w:tc>
          <w:tcPr>
            <w:tcW w:w="1998" w:type="dxa"/>
            <w:vMerge/>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p>
        </w:tc>
        <w:tc>
          <w:tcPr>
            <w:tcW w:w="126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994"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105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1316"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191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43"/>
          <w:jc w:val="center"/>
        </w:trPr>
        <w:tc>
          <w:tcPr>
            <w:tcW w:w="1998" w:type="dxa"/>
            <w:vMerge/>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p>
        </w:tc>
        <w:tc>
          <w:tcPr>
            <w:tcW w:w="126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994"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105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1316"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191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80"/>
          <w:jc w:val="center"/>
        </w:trPr>
        <w:tc>
          <w:tcPr>
            <w:tcW w:w="1998" w:type="dxa"/>
            <w:vMerge/>
            <w:shd w:val="clear" w:color="auto" w:fill="auto"/>
            <w:vAlign w:val="center"/>
          </w:tcPr>
          <w:p w:rsidR="00CF5254" w:rsidRPr="0075012C" w:rsidRDefault="00CF5254" w:rsidP="00962EA8">
            <w:pPr>
              <w:spacing w:line="480" w:lineRule="exact"/>
              <w:jc w:val="center"/>
              <w:rPr>
                <w:rFonts w:ascii="仿宋_GB2312" w:eastAsia="仿宋_GB2312" w:hAnsi="Calibri" w:cs="Times New Roman"/>
                <w:b/>
                <w:sz w:val="28"/>
                <w:szCs w:val="28"/>
              </w:rPr>
            </w:pPr>
          </w:p>
        </w:tc>
        <w:tc>
          <w:tcPr>
            <w:tcW w:w="1260"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994"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1050"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1316"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1910"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559"/>
          <w:jc w:val="center"/>
        </w:trPr>
        <w:tc>
          <w:tcPr>
            <w:tcW w:w="1998" w:type="dxa"/>
            <w:vMerge/>
            <w:shd w:val="clear" w:color="auto" w:fill="auto"/>
            <w:vAlign w:val="center"/>
          </w:tcPr>
          <w:p w:rsidR="00CF5254" w:rsidRPr="0075012C" w:rsidRDefault="00CF5254" w:rsidP="00962EA8">
            <w:pPr>
              <w:spacing w:line="480" w:lineRule="exact"/>
              <w:jc w:val="center"/>
              <w:rPr>
                <w:rFonts w:ascii="仿宋_GB2312" w:eastAsia="仿宋_GB2312" w:hAnsi="Calibri" w:cs="Times New Roman"/>
                <w:b/>
                <w:sz w:val="28"/>
                <w:szCs w:val="28"/>
              </w:rPr>
            </w:pPr>
          </w:p>
        </w:tc>
        <w:tc>
          <w:tcPr>
            <w:tcW w:w="1260"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994"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1050"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1316"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c>
          <w:tcPr>
            <w:tcW w:w="1910" w:type="dxa"/>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851"/>
          <w:jc w:val="center"/>
        </w:trPr>
        <w:tc>
          <w:tcPr>
            <w:tcW w:w="1998" w:type="dxa"/>
            <w:vMerge w:val="restart"/>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团队</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联系</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方式</w:t>
            </w:r>
          </w:p>
        </w:tc>
        <w:tc>
          <w:tcPr>
            <w:tcW w:w="1260"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通讯地址</w:t>
            </w:r>
          </w:p>
        </w:tc>
        <w:tc>
          <w:tcPr>
            <w:tcW w:w="2044" w:type="dxa"/>
            <w:gridSpan w:val="2"/>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邮编</w:t>
            </w:r>
          </w:p>
        </w:tc>
        <w:tc>
          <w:tcPr>
            <w:tcW w:w="191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707"/>
          <w:jc w:val="center"/>
        </w:trPr>
        <w:tc>
          <w:tcPr>
            <w:tcW w:w="1998" w:type="dxa"/>
            <w:vMerge/>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p>
        </w:tc>
        <w:tc>
          <w:tcPr>
            <w:tcW w:w="1260"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电话</w:t>
            </w:r>
          </w:p>
        </w:tc>
        <w:tc>
          <w:tcPr>
            <w:tcW w:w="2044" w:type="dxa"/>
            <w:gridSpan w:val="2"/>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手机</w:t>
            </w:r>
          </w:p>
        </w:tc>
        <w:tc>
          <w:tcPr>
            <w:tcW w:w="191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95"/>
          <w:jc w:val="center"/>
        </w:trPr>
        <w:tc>
          <w:tcPr>
            <w:tcW w:w="1998" w:type="dxa"/>
            <w:vMerge w:val="restart"/>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指导教师</w:t>
            </w:r>
          </w:p>
        </w:tc>
        <w:tc>
          <w:tcPr>
            <w:tcW w:w="1260"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通讯地址</w:t>
            </w:r>
          </w:p>
        </w:tc>
        <w:tc>
          <w:tcPr>
            <w:tcW w:w="2044" w:type="dxa"/>
            <w:gridSpan w:val="2"/>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邮编</w:t>
            </w:r>
          </w:p>
        </w:tc>
        <w:tc>
          <w:tcPr>
            <w:tcW w:w="191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95"/>
          <w:jc w:val="center"/>
        </w:trPr>
        <w:tc>
          <w:tcPr>
            <w:tcW w:w="1998" w:type="dxa"/>
            <w:vMerge/>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p>
        </w:tc>
        <w:tc>
          <w:tcPr>
            <w:tcW w:w="1260"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电话</w:t>
            </w:r>
          </w:p>
        </w:tc>
        <w:tc>
          <w:tcPr>
            <w:tcW w:w="2044" w:type="dxa"/>
            <w:gridSpan w:val="2"/>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手机</w:t>
            </w:r>
          </w:p>
        </w:tc>
        <w:tc>
          <w:tcPr>
            <w:tcW w:w="1910" w:type="dxa"/>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val="2967"/>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lastRenderedPageBreak/>
              <w:t>项目简介</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（200字以内）</w:t>
            </w:r>
          </w:p>
        </w:tc>
        <w:tc>
          <w:tcPr>
            <w:tcW w:w="6530" w:type="dxa"/>
            <w:gridSpan w:val="5"/>
            <w:shd w:val="clear" w:color="auto" w:fill="auto"/>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val="2116"/>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学校</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意见</w:t>
            </w:r>
          </w:p>
        </w:tc>
        <w:tc>
          <w:tcPr>
            <w:tcW w:w="6530" w:type="dxa"/>
            <w:gridSpan w:val="5"/>
            <w:shd w:val="clear" w:color="auto" w:fill="auto"/>
            <w:vAlign w:val="center"/>
          </w:tcPr>
          <w:p w:rsidR="00CF5254" w:rsidRPr="00EA3AC2" w:rsidRDefault="00CF5254" w:rsidP="00962EA8">
            <w:pPr>
              <w:spacing w:line="480" w:lineRule="exact"/>
              <w:ind w:right="560"/>
              <w:rPr>
                <w:rFonts w:ascii="仿宋_GB2312" w:eastAsia="仿宋_GB2312" w:hAnsi="Calibri" w:cs="Times New Roman"/>
                <w:sz w:val="28"/>
                <w:szCs w:val="28"/>
              </w:rPr>
            </w:pPr>
          </w:p>
          <w:p w:rsidR="00CF5254" w:rsidRPr="00EA3AC2" w:rsidRDefault="00CF5254" w:rsidP="00962EA8">
            <w:pPr>
              <w:spacing w:line="480" w:lineRule="exact"/>
              <w:ind w:right="560" w:firstLineChars="1350" w:firstLine="3780"/>
              <w:rPr>
                <w:rFonts w:ascii="仿宋_GB2312" w:eastAsia="仿宋_GB2312" w:hAnsi="Calibri" w:cs="Times New Roman"/>
                <w:sz w:val="28"/>
                <w:szCs w:val="28"/>
              </w:rPr>
            </w:pPr>
            <w:r w:rsidRPr="00EA3AC2">
              <w:rPr>
                <w:rFonts w:ascii="仿宋_GB2312" w:eastAsia="仿宋_GB2312" w:hAnsi="Calibri" w:cs="Times New Roman" w:hint="eastAsia"/>
                <w:sz w:val="28"/>
                <w:szCs w:val="28"/>
              </w:rPr>
              <w:t>盖章：</w:t>
            </w:r>
          </w:p>
          <w:p w:rsidR="00CF5254" w:rsidRPr="00EA3AC2" w:rsidRDefault="00CF5254" w:rsidP="00962EA8">
            <w:pPr>
              <w:spacing w:line="480" w:lineRule="exact"/>
              <w:ind w:right="560" w:firstLineChars="1290" w:firstLine="3612"/>
              <w:rPr>
                <w:rFonts w:ascii="仿宋_GB2312" w:eastAsia="仿宋_GB2312" w:hAnsi="Calibri" w:cs="Times New Roman"/>
                <w:sz w:val="28"/>
                <w:szCs w:val="28"/>
              </w:rPr>
            </w:pPr>
            <w:r w:rsidRPr="00EA3AC2">
              <w:rPr>
                <w:rFonts w:ascii="仿宋_GB2312" w:eastAsia="仿宋_GB2312" w:hAnsi="Calibri" w:cs="Times New Roman" w:hint="eastAsia"/>
                <w:sz w:val="28"/>
                <w:szCs w:val="28"/>
              </w:rPr>
              <w:t>年    月    日</w:t>
            </w:r>
          </w:p>
        </w:tc>
      </w:tr>
      <w:tr w:rsidR="00CF5254" w:rsidRPr="002B6D7E" w:rsidTr="00962EA8">
        <w:trPr>
          <w:trHeight w:val="1962"/>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市评审委员会</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初评意见</w:t>
            </w:r>
          </w:p>
        </w:tc>
        <w:tc>
          <w:tcPr>
            <w:tcW w:w="6530" w:type="dxa"/>
            <w:gridSpan w:val="5"/>
            <w:shd w:val="clear" w:color="auto" w:fill="auto"/>
            <w:vAlign w:val="center"/>
          </w:tcPr>
          <w:p w:rsidR="00CF5254" w:rsidRPr="00EA3AC2" w:rsidRDefault="00CF5254" w:rsidP="00962EA8">
            <w:pPr>
              <w:spacing w:line="480" w:lineRule="exact"/>
              <w:ind w:right="560" w:firstLineChars="1350" w:firstLine="3780"/>
              <w:rPr>
                <w:rFonts w:ascii="仿宋_GB2312" w:eastAsia="仿宋_GB2312" w:hAnsi="Calibri" w:cs="Times New Roman"/>
                <w:sz w:val="28"/>
                <w:szCs w:val="28"/>
              </w:rPr>
            </w:pPr>
          </w:p>
          <w:p w:rsidR="00CF5254" w:rsidRPr="00EA3AC2" w:rsidRDefault="00CF5254" w:rsidP="00962EA8">
            <w:pPr>
              <w:spacing w:line="480" w:lineRule="exact"/>
              <w:ind w:right="12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评委签名：          年    月    日</w:t>
            </w:r>
          </w:p>
        </w:tc>
      </w:tr>
      <w:tr w:rsidR="00CF5254" w:rsidRPr="002B6D7E" w:rsidTr="00962EA8">
        <w:trPr>
          <w:trHeight w:val="1990"/>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市组织协调</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委员会</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审定意见</w:t>
            </w:r>
          </w:p>
        </w:tc>
        <w:tc>
          <w:tcPr>
            <w:tcW w:w="6530" w:type="dxa"/>
            <w:gridSpan w:val="5"/>
            <w:shd w:val="clear" w:color="auto" w:fill="auto"/>
            <w:vAlign w:val="center"/>
          </w:tcPr>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w:t>
            </w:r>
          </w:p>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团委        教委       </w:t>
            </w:r>
            <w:r>
              <w:rPr>
                <w:rFonts w:ascii="仿宋_GB2312" w:eastAsia="仿宋_GB2312" w:hAnsi="Calibri" w:cs="Times New Roman" w:hint="eastAsia"/>
                <w:sz w:val="28"/>
                <w:szCs w:val="28"/>
              </w:rPr>
              <w:t xml:space="preserve"> 科委</w:t>
            </w:r>
          </w:p>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（签章）    （签章）    （签章） </w:t>
            </w:r>
          </w:p>
          <w:p w:rsidR="00CF5254" w:rsidRPr="00EA3AC2" w:rsidRDefault="00CF5254" w:rsidP="00962EA8">
            <w:pPr>
              <w:spacing w:line="480" w:lineRule="exact"/>
              <w:ind w:right="560"/>
              <w:rPr>
                <w:rFonts w:ascii="仿宋_GB2312" w:eastAsia="仿宋_GB2312" w:hAnsi="Calibri" w:cs="Times New Roman"/>
                <w:sz w:val="28"/>
                <w:szCs w:val="28"/>
              </w:rPr>
            </w:pPr>
          </w:p>
          <w:p w:rsidR="00CF5254" w:rsidRPr="00EA3AC2" w:rsidRDefault="00CF5254" w:rsidP="00962EA8">
            <w:pPr>
              <w:spacing w:line="480" w:lineRule="exact"/>
              <w:ind w:right="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       </w:t>
            </w:r>
            <w:proofErr w:type="gramStart"/>
            <w:r>
              <w:rPr>
                <w:rFonts w:ascii="仿宋_GB2312" w:eastAsia="仿宋_GB2312" w:hAnsi="Calibri" w:cs="Times New Roman" w:hint="eastAsia"/>
                <w:sz w:val="28"/>
                <w:szCs w:val="28"/>
              </w:rPr>
              <w:t>人保局</w:t>
            </w:r>
            <w:proofErr w:type="gramEnd"/>
            <w:r>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科协         学联</w:t>
            </w:r>
          </w:p>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（签章）    </w:t>
            </w:r>
            <w:r>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 xml:space="preserve">（签章）     （签章）                           </w:t>
            </w:r>
          </w:p>
          <w:p w:rsidR="00CF5254" w:rsidRPr="00EA3AC2" w:rsidRDefault="00CF5254" w:rsidP="00962EA8">
            <w:pPr>
              <w:spacing w:line="480" w:lineRule="exact"/>
              <w:ind w:right="700"/>
              <w:jc w:val="right"/>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w:t>
            </w:r>
          </w:p>
        </w:tc>
      </w:tr>
      <w:tr w:rsidR="00CF5254" w:rsidRPr="002B6D7E" w:rsidTr="00962EA8">
        <w:trPr>
          <w:trHeight w:val="842"/>
          <w:jc w:val="center"/>
        </w:trPr>
        <w:tc>
          <w:tcPr>
            <w:tcW w:w="1998" w:type="dxa"/>
            <w:shd w:val="clear" w:color="auto" w:fill="auto"/>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备　注</w:t>
            </w:r>
          </w:p>
        </w:tc>
        <w:tc>
          <w:tcPr>
            <w:tcW w:w="6530" w:type="dxa"/>
            <w:gridSpan w:val="5"/>
            <w:shd w:val="clear" w:color="auto" w:fill="auto"/>
            <w:vAlign w:val="center"/>
          </w:tcPr>
          <w:p w:rsidR="00CF5254" w:rsidRPr="0075012C" w:rsidRDefault="00CF5254" w:rsidP="00962EA8">
            <w:pPr>
              <w:spacing w:line="480" w:lineRule="exact"/>
              <w:rPr>
                <w:rFonts w:ascii="仿宋_GB2312" w:eastAsia="仿宋_GB2312" w:hAnsi="Calibri" w:cs="Times New Roman"/>
                <w:b/>
                <w:sz w:val="28"/>
                <w:szCs w:val="28"/>
              </w:rPr>
            </w:pPr>
          </w:p>
        </w:tc>
      </w:tr>
    </w:tbl>
    <w:p w:rsidR="00CF5254" w:rsidRPr="00EA3AC2" w:rsidRDefault="00CF5254" w:rsidP="00CF5254">
      <w:pPr>
        <w:spacing w:line="480" w:lineRule="exact"/>
        <w:rPr>
          <w:rFonts w:ascii="仿宋_GB2312" w:eastAsia="仿宋_GB2312" w:hAnsi="Calibri" w:cs="Times New Roman"/>
          <w:sz w:val="24"/>
          <w:szCs w:val="24"/>
        </w:rPr>
      </w:pPr>
      <w:r w:rsidRPr="00EA3AC2">
        <w:rPr>
          <w:rFonts w:ascii="仿宋_GB2312" w:eastAsia="仿宋_GB2312" w:hAnsi="Calibri" w:cs="Times New Roman" w:hint="eastAsia"/>
          <w:sz w:val="24"/>
          <w:szCs w:val="24"/>
        </w:rPr>
        <w:t xml:space="preserve"> 填写说明：1.每个项目填写一份表格，此表可复制；</w:t>
      </w:r>
    </w:p>
    <w:p w:rsidR="00CF5254" w:rsidRPr="00EA3AC2" w:rsidRDefault="00CF5254" w:rsidP="00CF5254">
      <w:pPr>
        <w:spacing w:line="480" w:lineRule="exact"/>
        <w:rPr>
          <w:rFonts w:ascii="仿宋_GB2312" w:eastAsia="仿宋_GB2312" w:hAnsi="Calibri" w:cs="Times New Roman"/>
          <w:sz w:val="24"/>
          <w:szCs w:val="24"/>
        </w:rPr>
      </w:pPr>
      <w:r w:rsidRPr="00EA3AC2">
        <w:rPr>
          <w:rFonts w:ascii="仿宋_GB2312" w:eastAsia="仿宋_GB2312" w:hAnsi="Calibri" w:cs="Times New Roman" w:hint="eastAsia"/>
          <w:sz w:val="24"/>
          <w:szCs w:val="24"/>
        </w:rPr>
        <w:t xml:space="preserve">           2．如参赛团队需说明表中未涉及事宜，请在备注栏中写明（可另附页）；</w:t>
      </w:r>
    </w:p>
    <w:p w:rsidR="00CF5254" w:rsidRDefault="00CF5254" w:rsidP="00CF5254">
      <w:pPr>
        <w:spacing w:line="480" w:lineRule="exact"/>
        <w:ind w:firstLineChars="550" w:firstLine="1320"/>
        <w:rPr>
          <w:rFonts w:ascii="仿宋_GB2312" w:eastAsia="仿宋_GB2312"/>
          <w:sz w:val="24"/>
          <w:szCs w:val="24"/>
        </w:rPr>
      </w:pPr>
      <w:r w:rsidRPr="00EA3AC2">
        <w:rPr>
          <w:rFonts w:ascii="仿宋_GB2312" w:eastAsia="仿宋_GB2312" w:hAnsi="Calibri" w:cs="Times New Roman" w:hint="eastAsia"/>
          <w:sz w:val="24"/>
          <w:szCs w:val="24"/>
        </w:rPr>
        <w:t>3．项目计划书等另附，单独装订。</w:t>
      </w:r>
    </w:p>
    <w:p w:rsidR="0090123F" w:rsidRPr="00EA3AC2" w:rsidRDefault="0090123F" w:rsidP="00CF5254">
      <w:pPr>
        <w:spacing w:line="480" w:lineRule="exact"/>
        <w:ind w:firstLineChars="550" w:firstLine="1320"/>
        <w:rPr>
          <w:rFonts w:ascii="仿宋_GB2312" w:eastAsia="仿宋_GB2312" w:hAnsi="Calibri" w:cs="Times New Roman"/>
          <w:sz w:val="24"/>
          <w:szCs w:val="24"/>
        </w:rPr>
      </w:pPr>
    </w:p>
    <w:p w:rsidR="00CF5254" w:rsidRDefault="00CF5254" w:rsidP="00CF5254">
      <w:pPr>
        <w:spacing w:line="460" w:lineRule="exact"/>
        <w:jc w:val="center"/>
        <w:rPr>
          <w:rFonts w:ascii="宋体" w:eastAsia="宋体" w:hAnsi="宋体" w:cs="Times New Roman"/>
          <w:b/>
          <w:spacing w:val="-6"/>
          <w:sz w:val="44"/>
          <w:szCs w:val="44"/>
        </w:rPr>
      </w:pPr>
    </w:p>
    <w:p w:rsidR="00CF5254" w:rsidRPr="00EB37E5" w:rsidRDefault="00CF5254" w:rsidP="00CF5254">
      <w:pPr>
        <w:spacing w:line="460" w:lineRule="exact"/>
        <w:jc w:val="center"/>
        <w:rPr>
          <w:rFonts w:ascii="华文中宋" w:eastAsia="华文中宋" w:hAnsi="华文中宋" w:cs="Times New Roman"/>
          <w:b/>
          <w:spacing w:val="-6"/>
          <w:sz w:val="44"/>
          <w:szCs w:val="44"/>
        </w:rPr>
      </w:pPr>
      <w:r w:rsidRPr="00EB37E5">
        <w:rPr>
          <w:rFonts w:ascii="华文中宋" w:eastAsia="华文中宋" w:hAnsi="华文中宋" w:cs="Times New Roman"/>
          <w:b/>
          <w:spacing w:val="-6"/>
          <w:sz w:val="44"/>
          <w:szCs w:val="44"/>
        </w:rPr>
        <w:lastRenderedPageBreak/>
        <w:t>B.</w:t>
      </w:r>
      <w:r w:rsidRPr="00EB37E5">
        <w:rPr>
          <w:rFonts w:ascii="华文中宋" w:eastAsia="华文中宋" w:hAnsi="华文中宋" w:cs="Times New Roman" w:hint="eastAsia"/>
          <w:b/>
          <w:spacing w:val="-6"/>
          <w:sz w:val="44"/>
          <w:szCs w:val="44"/>
        </w:rPr>
        <w:t>上海市创业实践</w:t>
      </w:r>
      <w:r w:rsidRPr="00EB37E5">
        <w:rPr>
          <w:rFonts w:ascii="华文中宋" w:eastAsia="华文中宋" w:hAnsi="华文中宋" w:cs="Times New Roman"/>
          <w:b/>
          <w:spacing w:val="-6"/>
          <w:sz w:val="44"/>
          <w:szCs w:val="44"/>
        </w:rPr>
        <w:t>挑战赛</w:t>
      </w:r>
      <w:r w:rsidRPr="00EB37E5">
        <w:rPr>
          <w:rFonts w:ascii="华文中宋" w:eastAsia="华文中宋" w:hAnsi="华文中宋" w:cs="Times New Roman" w:hint="eastAsia"/>
          <w:b/>
          <w:spacing w:val="-6"/>
          <w:sz w:val="44"/>
          <w:szCs w:val="44"/>
        </w:rPr>
        <w:t>作品登记表</w:t>
      </w:r>
    </w:p>
    <w:p w:rsidR="00CF5254" w:rsidRDefault="00CF5254" w:rsidP="00CF5254">
      <w:pPr>
        <w:adjustRightInd w:val="0"/>
        <w:snapToGrid w:val="0"/>
        <w:spacing w:line="480" w:lineRule="exact"/>
        <w:jc w:val="center"/>
        <w:rPr>
          <w:rFonts w:ascii="方正大标宋简体" w:eastAsia="方正大标宋简体" w:hAnsi="Calibri" w:cs="方正大标宋简体"/>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60"/>
        <w:gridCol w:w="994"/>
        <w:gridCol w:w="1050"/>
        <w:gridCol w:w="1316"/>
        <w:gridCol w:w="1910"/>
      </w:tblGrid>
      <w:tr w:rsidR="00CF5254" w:rsidRPr="002B6D7E" w:rsidTr="00962EA8">
        <w:trPr>
          <w:trHeight w:hRule="exact" w:val="1187"/>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公司名称</w:t>
            </w:r>
          </w:p>
        </w:tc>
        <w:tc>
          <w:tcPr>
            <w:tcW w:w="6530" w:type="dxa"/>
            <w:gridSpan w:val="5"/>
            <w:vAlign w:val="center"/>
          </w:tcPr>
          <w:p w:rsidR="00CF5254" w:rsidRPr="00EA3AC2" w:rsidRDefault="00CF5254" w:rsidP="00962EA8">
            <w:pPr>
              <w:spacing w:line="480" w:lineRule="exact"/>
              <w:jc w:val="center"/>
              <w:rPr>
                <w:rFonts w:ascii="仿宋_GB2312" w:eastAsia="仿宋_GB2312" w:hAnsi="Calibri" w:cs="Times New Roman"/>
                <w:sz w:val="28"/>
                <w:szCs w:val="28"/>
              </w:rPr>
            </w:pPr>
          </w:p>
        </w:tc>
      </w:tr>
      <w:tr w:rsidR="00CF5254" w:rsidRPr="002B6D7E" w:rsidTr="00962EA8">
        <w:trPr>
          <w:trHeight w:val="2473"/>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公司概况</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（200字以内）</w:t>
            </w:r>
          </w:p>
        </w:tc>
        <w:tc>
          <w:tcPr>
            <w:tcW w:w="6530" w:type="dxa"/>
            <w:gridSpan w:val="5"/>
            <w:vAlign w:val="center"/>
          </w:tcPr>
          <w:p w:rsidR="00CF5254" w:rsidRPr="00EA3AC2" w:rsidRDefault="00CF5254" w:rsidP="00962EA8">
            <w:pPr>
              <w:spacing w:line="480" w:lineRule="exact"/>
              <w:jc w:val="center"/>
              <w:rPr>
                <w:rFonts w:ascii="仿宋_GB2312" w:eastAsia="仿宋_GB2312" w:hAnsi="Calibri" w:cs="Times New Roman"/>
                <w:sz w:val="28"/>
                <w:szCs w:val="28"/>
              </w:rPr>
            </w:pPr>
          </w:p>
        </w:tc>
      </w:tr>
      <w:tr w:rsidR="00CF5254" w:rsidRPr="002B6D7E" w:rsidTr="00962EA8">
        <w:trPr>
          <w:trHeight w:hRule="exact" w:val="1134"/>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参赛学校</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（全称）</w:t>
            </w:r>
          </w:p>
        </w:tc>
        <w:tc>
          <w:tcPr>
            <w:tcW w:w="2254" w:type="dxa"/>
            <w:gridSpan w:val="2"/>
            <w:vAlign w:val="center"/>
          </w:tcPr>
          <w:p w:rsidR="00CF5254" w:rsidRPr="00EA3AC2" w:rsidRDefault="00CF5254" w:rsidP="00962EA8">
            <w:pPr>
              <w:spacing w:line="480" w:lineRule="exact"/>
              <w:rPr>
                <w:rFonts w:ascii="仿宋_GB2312" w:eastAsia="仿宋_GB2312" w:hAnsi="Calibri" w:cs="Times New Roman"/>
                <w:sz w:val="28"/>
                <w:szCs w:val="28"/>
              </w:rPr>
            </w:pPr>
          </w:p>
        </w:tc>
        <w:tc>
          <w:tcPr>
            <w:tcW w:w="2366" w:type="dxa"/>
            <w:gridSpan w:val="2"/>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所在省</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（区、市）</w:t>
            </w:r>
          </w:p>
        </w:tc>
        <w:tc>
          <w:tcPr>
            <w:tcW w:w="1910" w:type="dxa"/>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851"/>
          <w:jc w:val="center"/>
        </w:trPr>
        <w:tc>
          <w:tcPr>
            <w:tcW w:w="1998" w:type="dxa"/>
            <w:vMerge w:val="restart"/>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团队</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主要</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成员</w:t>
            </w:r>
          </w:p>
        </w:tc>
        <w:tc>
          <w:tcPr>
            <w:tcW w:w="1260"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姓名</w:t>
            </w:r>
          </w:p>
        </w:tc>
        <w:tc>
          <w:tcPr>
            <w:tcW w:w="994"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性别</w:t>
            </w:r>
          </w:p>
        </w:tc>
        <w:tc>
          <w:tcPr>
            <w:tcW w:w="1050"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年龄</w:t>
            </w:r>
          </w:p>
        </w:tc>
        <w:tc>
          <w:tcPr>
            <w:tcW w:w="1316"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年级、专业</w:t>
            </w:r>
          </w:p>
        </w:tc>
        <w:tc>
          <w:tcPr>
            <w:tcW w:w="1910"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备注（负责人）</w:t>
            </w:r>
          </w:p>
        </w:tc>
      </w:tr>
      <w:tr w:rsidR="00CF5254" w:rsidRPr="002B6D7E" w:rsidTr="00962EA8">
        <w:trPr>
          <w:trHeight w:hRule="exact" w:val="604"/>
          <w:jc w:val="center"/>
        </w:trPr>
        <w:tc>
          <w:tcPr>
            <w:tcW w:w="0" w:type="auto"/>
            <w:vMerge/>
            <w:vAlign w:val="center"/>
          </w:tcPr>
          <w:p w:rsidR="00CF5254" w:rsidRPr="00A613F5" w:rsidRDefault="00CF5254" w:rsidP="00962EA8">
            <w:pPr>
              <w:widowControl/>
              <w:jc w:val="left"/>
              <w:rPr>
                <w:rFonts w:ascii="仿宋_GB2312" w:eastAsia="仿宋_GB2312" w:hAnsi="Calibri" w:cs="Times New Roman"/>
                <w:b/>
                <w:sz w:val="28"/>
                <w:szCs w:val="28"/>
              </w:rPr>
            </w:pPr>
          </w:p>
        </w:tc>
        <w:tc>
          <w:tcPr>
            <w:tcW w:w="126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994"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05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316"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91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543"/>
          <w:jc w:val="center"/>
        </w:trPr>
        <w:tc>
          <w:tcPr>
            <w:tcW w:w="0" w:type="auto"/>
            <w:vMerge/>
            <w:vAlign w:val="center"/>
          </w:tcPr>
          <w:p w:rsidR="00CF5254" w:rsidRPr="00A613F5" w:rsidRDefault="00CF5254" w:rsidP="00962EA8">
            <w:pPr>
              <w:widowControl/>
              <w:jc w:val="left"/>
              <w:rPr>
                <w:rFonts w:ascii="仿宋_GB2312" w:eastAsia="仿宋_GB2312" w:hAnsi="Calibri" w:cs="Times New Roman"/>
                <w:b/>
                <w:sz w:val="28"/>
                <w:szCs w:val="28"/>
              </w:rPr>
            </w:pPr>
          </w:p>
        </w:tc>
        <w:tc>
          <w:tcPr>
            <w:tcW w:w="126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994"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05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316"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91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580"/>
          <w:jc w:val="center"/>
        </w:trPr>
        <w:tc>
          <w:tcPr>
            <w:tcW w:w="0" w:type="auto"/>
            <w:vMerge/>
            <w:vAlign w:val="center"/>
          </w:tcPr>
          <w:p w:rsidR="00CF5254" w:rsidRPr="00A613F5" w:rsidRDefault="00CF5254" w:rsidP="00962EA8">
            <w:pPr>
              <w:widowControl/>
              <w:jc w:val="left"/>
              <w:rPr>
                <w:rFonts w:ascii="仿宋_GB2312" w:eastAsia="仿宋_GB2312" w:hAnsi="Calibri" w:cs="Times New Roman"/>
                <w:b/>
                <w:sz w:val="28"/>
                <w:szCs w:val="28"/>
              </w:rPr>
            </w:pPr>
          </w:p>
        </w:tc>
        <w:tc>
          <w:tcPr>
            <w:tcW w:w="126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994"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05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316"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91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559"/>
          <w:jc w:val="center"/>
        </w:trPr>
        <w:tc>
          <w:tcPr>
            <w:tcW w:w="0" w:type="auto"/>
            <w:vMerge/>
            <w:vAlign w:val="center"/>
          </w:tcPr>
          <w:p w:rsidR="00CF5254" w:rsidRPr="00A613F5" w:rsidRDefault="00CF5254" w:rsidP="00962EA8">
            <w:pPr>
              <w:widowControl/>
              <w:jc w:val="left"/>
              <w:rPr>
                <w:rFonts w:ascii="仿宋_GB2312" w:eastAsia="仿宋_GB2312" w:hAnsi="Calibri" w:cs="Times New Roman"/>
                <w:b/>
                <w:sz w:val="28"/>
                <w:szCs w:val="28"/>
              </w:rPr>
            </w:pPr>
          </w:p>
        </w:tc>
        <w:tc>
          <w:tcPr>
            <w:tcW w:w="126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994"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05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316"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c>
          <w:tcPr>
            <w:tcW w:w="191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851"/>
          <w:jc w:val="center"/>
        </w:trPr>
        <w:tc>
          <w:tcPr>
            <w:tcW w:w="1998" w:type="dxa"/>
            <w:vMerge w:val="restart"/>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团队</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联系</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方式</w:t>
            </w:r>
          </w:p>
        </w:tc>
        <w:tc>
          <w:tcPr>
            <w:tcW w:w="1260"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通讯地址</w:t>
            </w:r>
          </w:p>
        </w:tc>
        <w:tc>
          <w:tcPr>
            <w:tcW w:w="2044" w:type="dxa"/>
            <w:gridSpan w:val="2"/>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邮编</w:t>
            </w:r>
          </w:p>
        </w:tc>
        <w:tc>
          <w:tcPr>
            <w:tcW w:w="1910" w:type="dxa"/>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707"/>
          <w:jc w:val="center"/>
        </w:trPr>
        <w:tc>
          <w:tcPr>
            <w:tcW w:w="0" w:type="auto"/>
            <w:vMerge/>
            <w:vAlign w:val="center"/>
          </w:tcPr>
          <w:p w:rsidR="00CF5254" w:rsidRPr="00EA3AC2" w:rsidRDefault="00CF5254" w:rsidP="00962EA8">
            <w:pPr>
              <w:widowControl/>
              <w:jc w:val="left"/>
              <w:rPr>
                <w:rFonts w:ascii="仿宋_GB2312" w:eastAsia="仿宋_GB2312" w:hAnsi="Calibri" w:cs="Times New Roman"/>
                <w:sz w:val="28"/>
                <w:szCs w:val="28"/>
              </w:rPr>
            </w:pPr>
          </w:p>
        </w:tc>
        <w:tc>
          <w:tcPr>
            <w:tcW w:w="1260"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电话</w:t>
            </w:r>
          </w:p>
        </w:tc>
        <w:tc>
          <w:tcPr>
            <w:tcW w:w="2044" w:type="dxa"/>
            <w:gridSpan w:val="2"/>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手机</w:t>
            </w:r>
          </w:p>
        </w:tc>
        <w:tc>
          <w:tcPr>
            <w:tcW w:w="1910" w:type="dxa"/>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95"/>
          <w:jc w:val="center"/>
        </w:trPr>
        <w:tc>
          <w:tcPr>
            <w:tcW w:w="1998" w:type="dxa"/>
            <w:vMerge w:val="restart"/>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指导教师</w:t>
            </w:r>
          </w:p>
        </w:tc>
        <w:tc>
          <w:tcPr>
            <w:tcW w:w="1260"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通讯地址</w:t>
            </w:r>
          </w:p>
        </w:tc>
        <w:tc>
          <w:tcPr>
            <w:tcW w:w="2044" w:type="dxa"/>
            <w:gridSpan w:val="2"/>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邮编</w:t>
            </w:r>
          </w:p>
        </w:tc>
        <w:tc>
          <w:tcPr>
            <w:tcW w:w="1910" w:type="dxa"/>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95"/>
          <w:jc w:val="center"/>
        </w:trPr>
        <w:tc>
          <w:tcPr>
            <w:tcW w:w="0" w:type="auto"/>
            <w:vMerge/>
            <w:vAlign w:val="center"/>
          </w:tcPr>
          <w:p w:rsidR="00CF5254" w:rsidRPr="00EA3AC2" w:rsidRDefault="00CF5254" w:rsidP="00962EA8">
            <w:pPr>
              <w:widowControl/>
              <w:jc w:val="left"/>
              <w:rPr>
                <w:rFonts w:ascii="仿宋_GB2312" w:eastAsia="仿宋_GB2312" w:hAnsi="Calibri" w:cs="Times New Roman"/>
                <w:sz w:val="28"/>
                <w:szCs w:val="28"/>
              </w:rPr>
            </w:pPr>
          </w:p>
        </w:tc>
        <w:tc>
          <w:tcPr>
            <w:tcW w:w="1260"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电话</w:t>
            </w:r>
          </w:p>
        </w:tc>
        <w:tc>
          <w:tcPr>
            <w:tcW w:w="2044" w:type="dxa"/>
            <w:gridSpan w:val="2"/>
            <w:vAlign w:val="center"/>
          </w:tcPr>
          <w:p w:rsidR="00CF5254" w:rsidRPr="00EA3AC2"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A3AC2" w:rsidRDefault="00CF5254" w:rsidP="00962EA8">
            <w:pPr>
              <w:spacing w:line="480" w:lineRule="exact"/>
              <w:jc w:val="center"/>
              <w:rPr>
                <w:rFonts w:ascii="仿宋_GB2312" w:eastAsia="仿宋_GB2312" w:hAnsi="Calibri" w:cs="Times New Roman"/>
                <w:sz w:val="24"/>
                <w:szCs w:val="24"/>
              </w:rPr>
            </w:pPr>
            <w:r w:rsidRPr="00EA3AC2">
              <w:rPr>
                <w:rFonts w:ascii="仿宋_GB2312" w:eastAsia="仿宋_GB2312" w:hAnsi="Calibri" w:cs="Times New Roman" w:hint="eastAsia"/>
                <w:sz w:val="24"/>
                <w:szCs w:val="24"/>
              </w:rPr>
              <w:t>手机</w:t>
            </w:r>
          </w:p>
        </w:tc>
        <w:tc>
          <w:tcPr>
            <w:tcW w:w="1910" w:type="dxa"/>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val="2825"/>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lastRenderedPageBreak/>
              <w:t>项目简介</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（200字以内）</w:t>
            </w:r>
          </w:p>
        </w:tc>
        <w:tc>
          <w:tcPr>
            <w:tcW w:w="6530" w:type="dxa"/>
            <w:gridSpan w:val="5"/>
            <w:vAlign w:val="center"/>
          </w:tcPr>
          <w:p w:rsidR="00CF5254" w:rsidRPr="00EA3AC2" w:rsidRDefault="00CF5254" w:rsidP="00962EA8">
            <w:pPr>
              <w:spacing w:line="480" w:lineRule="exact"/>
              <w:rPr>
                <w:rFonts w:ascii="仿宋_GB2312" w:eastAsia="仿宋_GB2312" w:hAnsi="Calibri" w:cs="Times New Roman"/>
                <w:sz w:val="28"/>
                <w:szCs w:val="28"/>
              </w:rPr>
            </w:pPr>
          </w:p>
        </w:tc>
      </w:tr>
      <w:tr w:rsidR="00CF5254" w:rsidRPr="002B6D7E" w:rsidTr="00962EA8">
        <w:trPr>
          <w:trHeight w:val="2128"/>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学校</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意见</w:t>
            </w:r>
          </w:p>
        </w:tc>
        <w:tc>
          <w:tcPr>
            <w:tcW w:w="6530" w:type="dxa"/>
            <w:gridSpan w:val="5"/>
            <w:vAlign w:val="center"/>
          </w:tcPr>
          <w:p w:rsidR="00CF5254" w:rsidRPr="00EA3AC2" w:rsidRDefault="00CF5254" w:rsidP="00962EA8">
            <w:pPr>
              <w:spacing w:line="480" w:lineRule="exact"/>
              <w:ind w:right="560"/>
              <w:rPr>
                <w:rFonts w:ascii="仿宋_GB2312" w:eastAsia="仿宋_GB2312" w:hAnsi="Calibri" w:cs="Times New Roman"/>
                <w:sz w:val="28"/>
                <w:szCs w:val="28"/>
              </w:rPr>
            </w:pPr>
          </w:p>
          <w:p w:rsidR="00CF5254" w:rsidRPr="00EA3AC2" w:rsidRDefault="00CF5254" w:rsidP="00962EA8">
            <w:pPr>
              <w:spacing w:line="480" w:lineRule="exact"/>
              <w:ind w:right="560" w:firstLineChars="1350" w:firstLine="3780"/>
              <w:rPr>
                <w:rFonts w:ascii="仿宋_GB2312" w:eastAsia="仿宋_GB2312" w:hAnsi="Calibri" w:cs="Times New Roman"/>
                <w:sz w:val="28"/>
                <w:szCs w:val="28"/>
              </w:rPr>
            </w:pPr>
            <w:r w:rsidRPr="00EA3AC2">
              <w:rPr>
                <w:rFonts w:ascii="仿宋_GB2312" w:eastAsia="仿宋_GB2312" w:hAnsi="Calibri" w:cs="Times New Roman" w:hint="eastAsia"/>
                <w:sz w:val="28"/>
                <w:szCs w:val="28"/>
              </w:rPr>
              <w:t>盖章：</w:t>
            </w:r>
          </w:p>
          <w:p w:rsidR="00CF5254" w:rsidRPr="00EA3AC2" w:rsidRDefault="00CF5254" w:rsidP="00962EA8">
            <w:pPr>
              <w:spacing w:line="480" w:lineRule="exact"/>
              <w:ind w:right="560" w:firstLineChars="1290" w:firstLine="3612"/>
              <w:rPr>
                <w:rFonts w:ascii="仿宋_GB2312" w:eastAsia="仿宋_GB2312" w:hAnsi="Calibri" w:cs="Times New Roman"/>
                <w:sz w:val="28"/>
                <w:szCs w:val="28"/>
              </w:rPr>
            </w:pPr>
            <w:r w:rsidRPr="00EA3AC2">
              <w:rPr>
                <w:rFonts w:ascii="仿宋_GB2312" w:eastAsia="仿宋_GB2312" w:hAnsi="Calibri" w:cs="Times New Roman" w:hint="eastAsia"/>
                <w:sz w:val="28"/>
                <w:szCs w:val="28"/>
              </w:rPr>
              <w:t>年    月    日</w:t>
            </w:r>
          </w:p>
        </w:tc>
      </w:tr>
      <w:tr w:rsidR="00CF5254" w:rsidRPr="002B6D7E" w:rsidTr="00962EA8">
        <w:trPr>
          <w:trHeight w:val="2102"/>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市评审委员会</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初评意见</w:t>
            </w:r>
          </w:p>
        </w:tc>
        <w:tc>
          <w:tcPr>
            <w:tcW w:w="6530" w:type="dxa"/>
            <w:gridSpan w:val="5"/>
            <w:vAlign w:val="center"/>
          </w:tcPr>
          <w:p w:rsidR="00CF5254" w:rsidRPr="00EA3AC2" w:rsidRDefault="00CF5254" w:rsidP="00962EA8">
            <w:pPr>
              <w:spacing w:line="480" w:lineRule="exact"/>
              <w:ind w:right="560" w:firstLineChars="1350" w:firstLine="3780"/>
              <w:rPr>
                <w:rFonts w:ascii="仿宋_GB2312" w:eastAsia="仿宋_GB2312" w:hAnsi="Calibri" w:cs="Times New Roman"/>
                <w:sz w:val="28"/>
                <w:szCs w:val="28"/>
              </w:rPr>
            </w:pPr>
          </w:p>
          <w:p w:rsidR="00CF5254" w:rsidRPr="00EA3AC2" w:rsidRDefault="00CF5254" w:rsidP="00962EA8">
            <w:pPr>
              <w:spacing w:line="480" w:lineRule="exact"/>
              <w:ind w:right="12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评委签名：          年    月    日</w:t>
            </w:r>
          </w:p>
        </w:tc>
      </w:tr>
      <w:tr w:rsidR="00CF5254" w:rsidRPr="002B6D7E" w:rsidTr="00962EA8">
        <w:trPr>
          <w:trHeight w:val="1976"/>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市组织协调</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委员会</w:t>
            </w:r>
          </w:p>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审定意见</w:t>
            </w:r>
          </w:p>
        </w:tc>
        <w:tc>
          <w:tcPr>
            <w:tcW w:w="6530" w:type="dxa"/>
            <w:gridSpan w:val="5"/>
            <w:vAlign w:val="center"/>
          </w:tcPr>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w:t>
            </w:r>
          </w:p>
          <w:p w:rsidR="00CF5254" w:rsidRPr="00EA3AC2" w:rsidRDefault="00CF5254" w:rsidP="00962EA8">
            <w:pPr>
              <w:spacing w:line="480" w:lineRule="exact"/>
              <w:ind w:right="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 xml:space="preserve">团委        教委       </w:t>
            </w:r>
            <w:r>
              <w:rPr>
                <w:rFonts w:ascii="仿宋_GB2312" w:eastAsia="仿宋_GB2312" w:hAnsi="Calibri" w:cs="Times New Roman" w:hint="eastAsia"/>
                <w:sz w:val="28"/>
                <w:szCs w:val="28"/>
              </w:rPr>
              <w:t xml:space="preserve"> 科委</w:t>
            </w:r>
          </w:p>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（签章）    （签章）    （签章） </w:t>
            </w:r>
          </w:p>
          <w:p w:rsidR="00CF5254" w:rsidRPr="00EA3AC2" w:rsidRDefault="00CF5254" w:rsidP="00962EA8">
            <w:pPr>
              <w:spacing w:line="480" w:lineRule="exact"/>
              <w:ind w:right="560"/>
              <w:rPr>
                <w:rFonts w:ascii="仿宋_GB2312" w:eastAsia="仿宋_GB2312" w:hAnsi="Calibri" w:cs="Times New Roman"/>
                <w:sz w:val="28"/>
                <w:szCs w:val="28"/>
              </w:rPr>
            </w:pPr>
          </w:p>
          <w:p w:rsidR="00CF5254" w:rsidRPr="00EA3AC2" w:rsidRDefault="00CF5254" w:rsidP="00962EA8">
            <w:pPr>
              <w:spacing w:line="480" w:lineRule="exact"/>
              <w:ind w:right="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       </w:t>
            </w:r>
            <w:proofErr w:type="gramStart"/>
            <w:r>
              <w:rPr>
                <w:rFonts w:ascii="仿宋_GB2312" w:eastAsia="仿宋_GB2312" w:hAnsi="Calibri" w:cs="Times New Roman" w:hint="eastAsia"/>
                <w:sz w:val="28"/>
                <w:szCs w:val="28"/>
              </w:rPr>
              <w:t>人保局</w:t>
            </w:r>
            <w:proofErr w:type="gramEnd"/>
            <w:r>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科协         学联</w:t>
            </w:r>
          </w:p>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（签章）    </w:t>
            </w:r>
            <w:r>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 xml:space="preserve">（签章）     （签章）                           </w:t>
            </w:r>
          </w:p>
          <w:p w:rsidR="00CF5254" w:rsidRPr="00EA3AC2" w:rsidRDefault="00CF5254" w:rsidP="00962EA8">
            <w:pPr>
              <w:spacing w:line="480" w:lineRule="exact"/>
              <w:ind w:right="700"/>
              <w:jc w:val="right"/>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w:t>
            </w:r>
          </w:p>
        </w:tc>
      </w:tr>
      <w:tr w:rsidR="00CF5254" w:rsidRPr="002B6D7E" w:rsidTr="00962EA8">
        <w:trPr>
          <w:trHeight w:val="842"/>
          <w:jc w:val="center"/>
        </w:trPr>
        <w:tc>
          <w:tcPr>
            <w:tcW w:w="1998" w:type="dxa"/>
            <w:vAlign w:val="center"/>
          </w:tcPr>
          <w:p w:rsidR="00CF5254" w:rsidRPr="00EA3AC2" w:rsidRDefault="00CF5254" w:rsidP="00962EA8">
            <w:pPr>
              <w:spacing w:line="480" w:lineRule="exact"/>
              <w:jc w:val="center"/>
              <w:rPr>
                <w:rFonts w:ascii="仿宋_GB2312" w:eastAsia="仿宋_GB2312" w:hAnsi="Calibri" w:cs="Times New Roman"/>
                <w:sz w:val="28"/>
                <w:szCs w:val="28"/>
              </w:rPr>
            </w:pPr>
            <w:r w:rsidRPr="00EA3AC2">
              <w:rPr>
                <w:rFonts w:ascii="仿宋_GB2312" w:eastAsia="仿宋_GB2312" w:hAnsi="Calibri" w:cs="Times New Roman" w:hint="eastAsia"/>
                <w:sz w:val="28"/>
                <w:szCs w:val="28"/>
              </w:rPr>
              <w:t>备　注</w:t>
            </w:r>
          </w:p>
        </w:tc>
        <w:tc>
          <w:tcPr>
            <w:tcW w:w="6530" w:type="dxa"/>
            <w:gridSpan w:val="5"/>
            <w:vAlign w:val="center"/>
          </w:tcPr>
          <w:p w:rsidR="00CF5254" w:rsidRPr="00EA3AC2" w:rsidRDefault="00CF5254" w:rsidP="00962EA8">
            <w:pPr>
              <w:spacing w:line="480" w:lineRule="exact"/>
              <w:rPr>
                <w:rFonts w:ascii="仿宋_GB2312" w:eastAsia="仿宋_GB2312" w:hAnsi="Calibri" w:cs="Times New Roman"/>
                <w:sz w:val="28"/>
                <w:szCs w:val="28"/>
              </w:rPr>
            </w:pPr>
          </w:p>
        </w:tc>
      </w:tr>
    </w:tbl>
    <w:p w:rsidR="00CF5254" w:rsidRPr="00EA3AC2" w:rsidRDefault="00CF5254" w:rsidP="00CF5254">
      <w:pPr>
        <w:spacing w:line="480" w:lineRule="exact"/>
        <w:ind w:firstLineChars="50" w:firstLine="120"/>
        <w:rPr>
          <w:rFonts w:ascii="仿宋_GB2312" w:eastAsia="仿宋_GB2312" w:hAnsi="Calibri" w:cs="Times New Roman"/>
          <w:sz w:val="24"/>
          <w:szCs w:val="24"/>
        </w:rPr>
      </w:pPr>
      <w:r w:rsidRPr="00EA3AC2">
        <w:rPr>
          <w:rFonts w:ascii="仿宋_GB2312" w:eastAsia="仿宋_GB2312" w:hAnsi="Calibri" w:cs="Times New Roman" w:hint="eastAsia"/>
          <w:sz w:val="24"/>
          <w:szCs w:val="24"/>
        </w:rPr>
        <w:t>填写说明：1.每个项目填写一份表格，此表可复制；</w:t>
      </w:r>
    </w:p>
    <w:p w:rsidR="00CF5254" w:rsidRPr="00EA3AC2" w:rsidRDefault="00CF5254" w:rsidP="00CF5254">
      <w:pPr>
        <w:spacing w:line="480" w:lineRule="exact"/>
        <w:ind w:firstLineChars="550" w:firstLine="1320"/>
        <w:rPr>
          <w:rFonts w:ascii="仿宋_GB2312" w:eastAsia="仿宋_GB2312" w:hAnsi="Calibri" w:cs="Times New Roman"/>
          <w:sz w:val="24"/>
          <w:szCs w:val="24"/>
        </w:rPr>
      </w:pPr>
      <w:r w:rsidRPr="00EA3AC2">
        <w:rPr>
          <w:rFonts w:ascii="仿宋_GB2312" w:eastAsia="仿宋_GB2312" w:hAnsi="Calibri" w:cs="Times New Roman" w:hint="eastAsia"/>
          <w:sz w:val="24"/>
          <w:szCs w:val="24"/>
        </w:rPr>
        <w:t>2．如参赛团队需说明表中未涉及事宜，请在备注栏中写明（可另附页）；</w:t>
      </w:r>
    </w:p>
    <w:p w:rsidR="00CF5254" w:rsidRDefault="00CF5254" w:rsidP="0090123F">
      <w:pPr>
        <w:spacing w:line="460" w:lineRule="exact"/>
        <w:jc w:val="center"/>
        <w:rPr>
          <w:rFonts w:ascii="仿宋_GB2312" w:eastAsia="仿宋_GB2312"/>
          <w:sz w:val="24"/>
          <w:szCs w:val="24"/>
        </w:rPr>
      </w:pPr>
      <w:r>
        <w:rPr>
          <w:rFonts w:ascii="仿宋_GB2312" w:eastAsia="仿宋_GB2312" w:hAnsi="Calibri" w:cs="Times New Roman" w:hint="eastAsia"/>
          <w:sz w:val="24"/>
          <w:szCs w:val="24"/>
        </w:rPr>
        <w:t xml:space="preserve">   </w:t>
      </w:r>
      <w:r w:rsidR="00114F92">
        <w:rPr>
          <w:rFonts w:ascii="仿宋_GB2312" w:eastAsia="仿宋_GB2312" w:hint="eastAsia"/>
          <w:sz w:val="24"/>
          <w:szCs w:val="24"/>
        </w:rPr>
        <w:t xml:space="preserve">　</w:t>
      </w:r>
      <w:r w:rsidRPr="00EA3AC2">
        <w:rPr>
          <w:rFonts w:ascii="仿宋_GB2312" w:eastAsia="仿宋_GB2312" w:hAnsi="Calibri" w:cs="Times New Roman" w:hint="eastAsia"/>
          <w:sz w:val="24"/>
          <w:szCs w:val="24"/>
        </w:rPr>
        <w:t>3．</w:t>
      </w:r>
      <w:r w:rsidRPr="00EA3AC2">
        <w:rPr>
          <w:rFonts w:ascii="仿宋_GB2312" w:eastAsia="仿宋_GB2312" w:hAnsi="Calibri" w:cs="Times New Roman" w:hint="eastAsia"/>
          <w:bCs/>
          <w:sz w:val="24"/>
          <w:szCs w:val="24"/>
        </w:rPr>
        <w:t>项目运营报告、项目注册运营证明材料等</w:t>
      </w:r>
      <w:r w:rsidRPr="00EA3AC2">
        <w:rPr>
          <w:rFonts w:ascii="仿宋_GB2312" w:eastAsia="仿宋_GB2312" w:hAnsi="Calibri" w:cs="Times New Roman" w:hint="eastAsia"/>
          <w:sz w:val="24"/>
          <w:szCs w:val="24"/>
        </w:rPr>
        <w:t>另附，单独装订。</w:t>
      </w:r>
    </w:p>
    <w:p w:rsidR="0090123F" w:rsidRDefault="0090123F" w:rsidP="0090123F">
      <w:pPr>
        <w:spacing w:line="460" w:lineRule="exact"/>
        <w:jc w:val="center"/>
        <w:rPr>
          <w:rFonts w:ascii="仿宋_GB2312" w:eastAsia="仿宋_GB2312"/>
          <w:sz w:val="24"/>
          <w:szCs w:val="24"/>
        </w:rPr>
      </w:pPr>
    </w:p>
    <w:p w:rsidR="0090123F" w:rsidRDefault="0090123F" w:rsidP="0090123F">
      <w:pPr>
        <w:spacing w:line="460" w:lineRule="exact"/>
        <w:jc w:val="center"/>
        <w:rPr>
          <w:rFonts w:ascii="宋体" w:eastAsia="宋体" w:hAnsi="宋体" w:cs="Times New Roman"/>
          <w:b/>
          <w:spacing w:val="-6"/>
          <w:sz w:val="44"/>
          <w:szCs w:val="44"/>
        </w:rPr>
      </w:pPr>
    </w:p>
    <w:p w:rsidR="00CF5254" w:rsidRPr="00EB37E5" w:rsidRDefault="00CF5254" w:rsidP="00CF5254">
      <w:pPr>
        <w:spacing w:line="500" w:lineRule="exact"/>
        <w:jc w:val="center"/>
        <w:rPr>
          <w:rFonts w:ascii="华文中宋" w:eastAsia="华文中宋" w:hAnsi="华文中宋" w:cs="Times New Roman"/>
          <w:b/>
          <w:spacing w:val="-6"/>
          <w:sz w:val="44"/>
          <w:szCs w:val="44"/>
        </w:rPr>
      </w:pPr>
      <w:r w:rsidRPr="00EB37E5">
        <w:rPr>
          <w:rFonts w:ascii="华文中宋" w:eastAsia="华文中宋" w:hAnsi="华文中宋" w:cs="Times New Roman"/>
          <w:b/>
          <w:spacing w:val="-6"/>
          <w:sz w:val="44"/>
          <w:szCs w:val="44"/>
        </w:rPr>
        <w:lastRenderedPageBreak/>
        <w:t>C.</w:t>
      </w:r>
      <w:r w:rsidRPr="00EB37E5">
        <w:rPr>
          <w:rFonts w:ascii="华文中宋" w:eastAsia="华文中宋" w:hAnsi="华文中宋" w:cs="Times New Roman" w:hint="eastAsia"/>
          <w:b/>
          <w:spacing w:val="-6"/>
          <w:sz w:val="44"/>
          <w:szCs w:val="44"/>
        </w:rPr>
        <w:t>上海市大学生公益</w:t>
      </w:r>
      <w:r w:rsidRPr="00EB37E5">
        <w:rPr>
          <w:rFonts w:ascii="华文中宋" w:eastAsia="华文中宋" w:hAnsi="华文中宋" w:cs="Times New Roman"/>
          <w:b/>
          <w:spacing w:val="-6"/>
          <w:sz w:val="44"/>
          <w:szCs w:val="44"/>
        </w:rPr>
        <w:t>创业</w:t>
      </w:r>
      <w:r w:rsidRPr="00EB37E5">
        <w:rPr>
          <w:rFonts w:ascii="华文中宋" w:eastAsia="华文中宋" w:hAnsi="华文中宋" w:cs="Times New Roman" w:hint="eastAsia"/>
          <w:b/>
          <w:spacing w:val="-6"/>
          <w:sz w:val="44"/>
          <w:szCs w:val="44"/>
        </w:rPr>
        <w:t>赛作品登记表</w:t>
      </w:r>
    </w:p>
    <w:p w:rsidR="00CF5254" w:rsidRPr="0044601B" w:rsidRDefault="00CF5254" w:rsidP="00CF5254">
      <w:pPr>
        <w:spacing w:line="500" w:lineRule="exact"/>
        <w:jc w:val="center"/>
        <w:rPr>
          <w:rFonts w:ascii="宋体" w:eastAsia="宋体" w:hAnsi="宋体" w:cs="Times New Roman"/>
          <w:b/>
          <w:spacing w:val="-6"/>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260"/>
        <w:gridCol w:w="994"/>
        <w:gridCol w:w="1050"/>
        <w:gridCol w:w="1316"/>
        <w:gridCol w:w="1910"/>
      </w:tblGrid>
      <w:tr w:rsidR="00CF5254" w:rsidRPr="002B6D7E" w:rsidTr="00962EA8">
        <w:trPr>
          <w:trHeight w:hRule="exact" w:val="723"/>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项目名称</w:t>
            </w:r>
          </w:p>
        </w:tc>
        <w:tc>
          <w:tcPr>
            <w:tcW w:w="6530" w:type="dxa"/>
            <w:gridSpan w:val="5"/>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1721"/>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项目简介</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（200字以内）</w:t>
            </w:r>
          </w:p>
        </w:tc>
        <w:tc>
          <w:tcPr>
            <w:tcW w:w="6530" w:type="dxa"/>
            <w:gridSpan w:val="5"/>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1253"/>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公益性阐述</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（100字以内）</w:t>
            </w:r>
          </w:p>
        </w:tc>
        <w:tc>
          <w:tcPr>
            <w:tcW w:w="6530" w:type="dxa"/>
            <w:gridSpan w:val="5"/>
            <w:vAlign w:val="center"/>
          </w:tcPr>
          <w:p w:rsidR="00CF5254" w:rsidRPr="00E250FC" w:rsidRDefault="00CF5254" w:rsidP="00962EA8">
            <w:pPr>
              <w:spacing w:line="480" w:lineRule="exact"/>
              <w:jc w:val="center"/>
              <w:rPr>
                <w:rFonts w:ascii="仿宋_GB2312" w:eastAsia="仿宋_GB2312" w:hAnsi="Calibri" w:cs="Times New Roman"/>
                <w:sz w:val="28"/>
                <w:szCs w:val="28"/>
              </w:rPr>
            </w:pPr>
          </w:p>
        </w:tc>
      </w:tr>
      <w:tr w:rsidR="00CF5254" w:rsidRPr="002B6D7E" w:rsidTr="00962EA8">
        <w:trPr>
          <w:trHeight w:hRule="exact" w:val="1425"/>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创业性阐述</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（100字以内）</w:t>
            </w:r>
          </w:p>
        </w:tc>
        <w:tc>
          <w:tcPr>
            <w:tcW w:w="6530" w:type="dxa"/>
            <w:gridSpan w:val="5"/>
            <w:vAlign w:val="center"/>
          </w:tcPr>
          <w:p w:rsidR="00CF5254" w:rsidRPr="00E250FC" w:rsidRDefault="00CF5254" w:rsidP="00962EA8">
            <w:pPr>
              <w:spacing w:line="480" w:lineRule="exact"/>
              <w:jc w:val="center"/>
              <w:rPr>
                <w:rFonts w:ascii="仿宋_GB2312" w:eastAsia="仿宋_GB2312" w:hAnsi="Calibri" w:cs="Times New Roman"/>
                <w:sz w:val="28"/>
                <w:szCs w:val="28"/>
              </w:rPr>
            </w:pPr>
          </w:p>
        </w:tc>
      </w:tr>
      <w:tr w:rsidR="00CF5254" w:rsidRPr="002B6D7E" w:rsidTr="00962EA8">
        <w:trPr>
          <w:trHeight w:val="1538"/>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实践性阐述</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（100字以内）</w:t>
            </w:r>
          </w:p>
        </w:tc>
        <w:tc>
          <w:tcPr>
            <w:tcW w:w="6530" w:type="dxa"/>
            <w:gridSpan w:val="5"/>
            <w:vAlign w:val="center"/>
          </w:tcPr>
          <w:p w:rsidR="00CF5254" w:rsidRPr="00E250FC" w:rsidRDefault="00CF5254" w:rsidP="00962EA8">
            <w:pPr>
              <w:adjustRightInd w:val="0"/>
              <w:snapToGrid w:val="0"/>
              <w:spacing w:line="480" w:lineRule="exact"/>
              <w:ind w:firstLineChars="200" w:firstLine="560"/>
              <w:rPr>
                <w:rFonts w:ascii="仿宋_GB2312" w:eastAsia="仿宋_GB2312" w:hAnsi="Calibri" w:cs="Times New Roman"/>
                <w:sz w:val="28"/>
                <w:szCs w:val="28"/>
              </w:rPr>
            </w:pPr>
          </w:p>
        </w:tc>
      </w:tr>
      <w:tr w:rsidR="00CF5254" w:rsidRPr="002B6D7E" w:rsidTr="00962EA8">
        <w:trPr>
          <w:trHeight w:hRule="exact" w:val="1134"/>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参赛学校</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（全称）</w:t>
            </w:r>
          </w:p>
        </w:tc>
        <w:tc>
          <w:tcPr>
            <w:tcW w:w="2254" w:type="dxa"/>
            <w:gridSpan w:val="2"/>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2366" w:type="dxa"/>
            <w:gridSpan w:val="2"/>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所在省</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（区、市）</w:t>
            </w:r>
          </w:p>
        </w:tc>
        <w:tc>
          <w:tcPr>
            <w:tcW w:w="1910" w:type="dxa"/>
            <w:vAlign w:val="center"/>
          </w:tcPr>
          <w:p w:rsidR="00CF5254" w:rsidRPr="00A613F5" w:rsidRDefault="00CF5254" w:rsidP="00962EA8">
            <w:pPr>
              <w:spacing w:line="480" w:lineRule="exact"/>
              <w:rPr>
                <w:rFonts w:ascii="仿宋_GB2312" w:eastAsia="仿宋_GB2312" w:hAnsi="Calibri" w:cs="Times New Roman"/>
                <w:b/>
                <w:sz w:val="28"/>
                <w:szCs w:val="28"/>
              </w:rPr>
            </w:pPr>
          </w:p>
        </w:tc>
      </w:tr>
      <w:tr w:rsidR="00CF5254" w:rsidRPr="002B6D7E" w:rsidTr="00962EA8">
        <w:trPr>
          <w:trHeight w:hRule="exact" w:val="851"/>
          <w:jc w:val="center"/>
        </w:trPr>
        <w:tc>
          <w:tcPr>
            <w:tcW w:w="1998" w:type="dxa"/>
            <w:vMerge w:val="restart"/>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团队</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主要</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成员</w:t>
            </w:r>
          </w:p>
        </w:tc>
        <w:tc>
          <w:tcPr>
            <w:tcW w:w="1260"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姓名</w:t>
            </w:r>
          </w:p>
        </w:tc>
        <w:tc>
          <w:tcPr>
            <w:tcW w:w="994"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性别</w:t>
            </w:r>
          </w:p>
        </w:tc>
        <w:tc>
          <w:tcPr>
            <w:tcW w:w="1050"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年龄</w:t>
            </w:r>
          </w:p>
        </w:tc>
        <w:tc>
          <w:tcPr>
            <w:tcW w:w="1316"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年级、专业</w:t>
            </w:r>
          </w:p>
        </w:tc>
        <w:tc>
          <w:tcPr>
            <w:tcW w:w="1910"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备注（负责人）</w:t>
            </w:r>
          </w:p>
        </w:tc>
      </w:tr>
      <w:tr w:rsidR="00CF5254" w:rsidRPr="002B6D7E" w:rsidTr="00962EA8">
        <w:trPr>
          <w:trHeight w:hRule="exact" w:val="604"/>
          <w:jc w:val="center"/>
        </w:trPr>
        <w:tc>
          <w:tcPr>
            <w:tcW w:w="0" w:type="auto"/>
            <w:vMerge/>
            <w:vAlign w:val="center"/>
          </w:tcPr>
          <w:p w:rsidR="00CF5254" w:rsidRPr="00E250FC" w:rsidRDefault="00CF5254" w:rsidP="00962EA8">
            <w:pPr>
              <w:widowControl/>
              <w:jc w:val="left"/>
              <w:rPr>
                <w:rFonts w:ascii="仿宋_GB2312" w:eastAsia="仿宋_GB2312" w:hAnsi="Calibri" w:cs="Times New Roman"/>
                <w:sz w:val="28"/>
                <w:szCs w:val="28"/>
              </w:rPr>
            </w:pPr>
          </w:p>
        </w:tc>
        <w:tc>
          <w:tcPr>
            <w:tcW w:w="126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994"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05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316"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43"/>
          <w:jc w:val="center"/>
        </w:trPr>
        <w:tc>
          <w:tcPr>
            <w:tcW w:w="0" w:type="auto"/>
            <w:vMerge/>
            <w:vAlign w:val="center"/>
          </w:tcPr>
          <w:p w:rsidR="00CF5254" w:rsidRPr="00E250FC" w:rsidRDefault="00CF5254" w:rsidP="00962EA8">
            <w:pPr>
              <w:widowControl/>
              <w:jc w:val="left"/>
              <w:rPr>
                <w:rFonts w:ascii="仿宋_GB2312" w:eastAsia="仿宋_GB2312" w:hAnsi="Calibri" w:cs="Times New Roman"/>
                <w:sz w:val="28"/>
                <w:szCs w:val="28"/>
              </w:rPr>
            </w:pPr>
          </w:p>
        </w:tc>
        <w:tc>
          <w:tcPr>
            <w:tcW w:w="126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994"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05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316"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80"/>
          <w:jc w:val="center"/>
        </w:trPr>
        <w:tc>
          <w:tcPr>
            <w:tcW w:w="0" w:type="auto"/>
            <w:vMerge/>
            <w:vAlign w:val="center"/>
          </w:tcPr>
          <w:p w:rsidR="00CF5254" w:rsidRPr="00A613F5" w:rsidRDefault="00CF5254" w:rsidP="00962EA8">
            <w:pPr>
              <w:widowControl/>
              <w:jc w:val="left"/>
              <w:rPr>
                <w:rFonts w:ascii="仿宋_GB2312" w:eastAsia="仿宋_GB2312" w:hAnsi="Calibri" w:cs="Times New Roman"/>
                <w:b/>
                <w:sz w:val="28"/>
                <w:szCs w:val="28"/>
              </w:rPr>
            </w:pPr>
          </w:p>
        </w:tc>
        <w:tc>
          <w:tcPr>
            <w:tcW w:w="126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994"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05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316"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59"/>
          <w:jc w:val="center"/>
        </w:trPr>
        <w:tc>
          <w:tcPr>
            <w:tcW w:w="0" w:type="auto"/>
            <w:vMerge/>
            <w:vAlign w:val="center"/>
          </w:tcPr>
          <w:p w:rsidR="00CF5254" w:rsidRPr="00A613F5" w:rsidRDefault="00CF5254" w:rsidP="00962EA8">
            <w:pPr>
              <w:widowControl/>
              <w:jc w:val="left"/>
              <w:rPr>
                <w:rFonts w:ascii="仿宋_GB2312" w:eastAsia="仿宋_GB2312" w:hAnsi="Calibri" w:cs="Times New Roman"/>
                <w:b/>
                <w:sz w:val="28"/>
                <w:szCs w:val="28"/>
              </w:rPr>
            </w:pPr>
          </w:p>
        </w:tc>
        <w:tc>
          <w:tcPr>
            <w:tcW w:w="126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994"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050"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316" w:type="dxa"/>
            <w:vAlign w:val="center"/>
          </w:tcPr>
          <w:p w:rsidR="00CF5254" w:rsidRPr="00E250FC" w:rsidRDefault="00CF5254" w:rsidP="00962EA8">
            <w:pPr>
              <w:spacing w:line="480" w:lineRule="exact"/>
              <w:rPr>
                <w:rFonts w:ascii="仿宋_GB2312" w:eastAsia="仿宋_GB2312" w:hAnsi="Calibri" w:cs="Times New Roman"/>
                <w:sz w:val="28"/>
                <w:szCs w:val="28"/>
              </w:rPr>
            </w:pP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851"/>
          <w:jc w:val="center"/>
        </w:trPr>
        <w:tc>
          <w:tcPr>
            <w:tcW w:w="1998" w:type="dxa"/>
            <w:vMerge w:val="restart"/>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团队</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联系</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方式</w:t>
            </w:r>
          </w:p>
        </w:tc>
        <w:tc>
          <w:tcPr>
            <w:tcW w:w="1260"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通讯地址</w:t>
            </w:r>
          </w:p>
        </w:tc>
        <w:tc>
          <w:tcPr>
            <w:tcW w:w="2044" w:type="dxa"/>
            <w:gridSpan w:val="2"/>
            <w:vAlign w:val="center"/>
          </w:tcPr>
          <w:p w:rsidR="00CF5254" w:rsidRPr="00E250FC"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邮编</w:t>
            </w: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707"/>
          <w:jc w:val="center"/>
        </w:trPr>
        <w:tc>
          <w:tcPr>
            <w:tcW w:w="0" w:type="auto"/>
            <w:vMerge/>
            <w:vAlign w:val="center"/>
          </w:tcPr>
          <w:p w:rsidR="00CF5254" w:rsidRPr="00E250FC" w:rsidRDefault="00CF5254" w:rsidP="00962EA8">
            <w:pPr>
              <w:widowControl/>
              <w:jc w:val="left"/>
              <w:rPr>
                <w:rFonts w:ascii="仿宋_GB2312" w:eastAsia="仿宋_GB2312" w:hAnsi="Calibri" w:cs="Times New Roman"/>
                <w:sz w:val="28"/>
                <w:szCs w:val="28"/>
              </w:rPr>
            </w:pPr>
          </w:p>
        </w:tc>
        <w:tc>
          <w:tcPr>
            <w:tcW w:w="1260"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电话</w:t>
            </w:r>
          </w:p>
        </w:tc>
        <w:tc>
          <w:tcPr>
            <w:tcW w:w="2044" w:type="dxa"/>
            <w:gridSpan w:val="2"/>
            <w:vAlign w:val="center"/>
          </w:tcPr>
          <w:p w:rsidR="00CF5254" w:rsidRPr="00E250FC"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手机</w:t>
            </w: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95"/>
          <w:jc w:val="center"/>
        </w:trPr>
        <w:tc>
          <w:tcPr>
            <w:tcW w:w="1998" w:type="dxa"/>
            <w:vMerge w:val="restart"/>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lastRenderedPageBreak/>
              <w:t>指导教师</w:t>
            </w:r>
          </w:p>
        </w:tc>
        <w:tc>
          <w:tcPr>
            <w:tcW w:w="1260"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通讯地址</w:t>
            </w:r>
          </w:p>
        </w:tc>
        <w:tc>
          <w:tcPr>
            <w:tcW w:w="2044" w:type="dxa"/>
            <w:gridSpan w:val="2"/>
            <w:vAlign w:val="center"/>
          </w:tcPr>
          <w:p w:rsidR="00CF5254" w:rsidRPr="00E250FC"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邮编</w:t>
            </w: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hRule="exact" w:val="595"/>
          <w:jc w:val="center"/>
        </w:trPr>
        <w:tc>
          <w:tcPr>
            <w:tcW w:w="0" w:type="auto"/>
            <w:vMerge/>
            <w:vAlign w:val="center"/>
          </w:tcPr>
          <w:p w:rsidR="00CF5254" w:rsidRPr="00E250FC" w:rsidRDefault="00CF5254" w:rsidP="00962EA8">
            <w:pPr>
              <w:widowControl/>
              <w:jc w:val="left"/>
              <w:rPr>
                <w:rFonts w:ascii="仿宋_GB2312" w:eastAsia="仿宋_GB2312" w:hAnsi="Calibri" w:cs="Times New Roman"/>
                <w:sz w:val="28"/>
                <w:szCs w:val="28"/>
              </w:rPr>
            </w:pPr>
          </w:p>
        </w:tc>
        <w:tc>
          <w:tcPr>
            <w:tcW w:w="1260"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电话</w:t>
            </w:r>
          </w:p>
        </w:tc>
        <w:tc>
          <w:tcPr>
            <w:tcW w:w="2044" w:type="dxa"/>
            <w:gridSpan w:val="2"/>
            <w:vAlign w:val="center"/>
          </w:tcPr>
          <w:p w:rsidR="00CF5254" w:rsidRPr="00E250FC" w:rsidRDefault="00CF5254" w:rsidP="00962EA8">
            <w:pPr>
              <w:spacing w:line="480" w:lineRule="exact"/>
              <w:jc w:val="center"/>
              <w:rPr>
                <w:rFonts w:ascii="仿宋_GB2312" w:eastAsia="仿宋_GB2312" w:hAnsi="Calibri" w:cs="Times New Roman"/>
                <w:sz w:val="24"/>
                <w:szCs w:val="24"/>
              </w:rPr>
            </w:pPr>
          </w:p>
        </w:tc>
        <w:tc>
          <w:tcPr>
            <w:tcW w:w="1316" w:type="dxa"/>
            <w:vAlign w:val="center"/>
          </w:tcPr>
          <w:p w:rsidR="00CF5254" w:rsidRPr="00E250FC" w:rsidRDefault="00CF5254" w:rsidP="00962EA8">
            <w:pPr>
              <w:spacing w:line="480" w:lineRule="exact"/>
              <w:jc w:val="center"/>
              <w:rPr>
                <w:rFonts w:ascii="仿宋_GB2312" w:eastAsia="仿宋_GB2312" w:hAnsi="Calibri" w:cs="Times New Roman"/>
                <w:sz w:val="24"/>
                <w:szCs w:val="24"/>
              </w:rPr>
            </w:pPr>
            <w:r w:rsidRPr="00E250FC">
              <w:rPr>
                <w:rFonts w:ascii="仿宋_GB2312" w:eastAsia="仿宋_GB2312" w:hAnsi="Calibri" w:cs="Times New Roman" w:hint="eastAsia"/>
                <w:sz w:val="24"/>
                <w:szCs w:val="24"/>
              </w:rPr>
              <w:t>手机</w:t>
            </w:r>
          </w:p>
        </w:tc>
        <w:tc>
          <w:tcPr>
            <w:tcW w:w="1910" w:type="dxa"/>
            <w:vAlign w:val="center"/>
          </w:tcPr>
          <w:p w:rsidR="00CF5254" w:rsidRPr="00E250FC" w:rsidRDefault="00CF5254" w:rsidP="00962EA8">
            <w:pPr>
              <w:spacing w:line="480" w:lineRule="exact"/>
              <w:rPr>
                <w:rFonts w:ascii="仿宋_GB2312" w:eastAsia="仿宋_GB2312" w:hAnsi="Calibri" w:cs="Times New Roman"/>
                <w:sz w:val="28"/>
                <w:szCs w:val="28"/>
              </w:rPr>
            </w:pPr>
          </w:p>
        </w:tc>
      </w:tr>
      <w:tr w:rsidR="00CF5254" w:rsidRPr="002B6D7E" w:rsidTr="00962EA8">
        <w:trPr>
          <w:trHeight w:val="2230"/>
          <w:jc w:val="center"/>
        </w:trPr>
        <w:tc>
          <w:tcPr>
            <w:tcW w:w="1998" w:type="dxa"/>
            <w:vAlign w:val="center"/>
          </w:tcPr>
          <w:p w:rsidR="00CF5254" w:rsidRPr="00F04381" w:rsidRDefault="00CF5254" w:rsidP="00962EA8">
            <w:pPr>
              <w:spacing w:line="480" w:lineRule="exact"/>
              <w:jc w:val="center"/>
              <w:rPr>
                <w:rStyle w:val="a5"/>
                <w:rFonts w:ascii="Calibri" w:eastAsia="宋体" w:hAnsi="Calibri" w:cs="Times New Roman"/>
              </w:rPr>
            </w:pPr>
            <w:r w:rsidRPr="00E250FC">
              <w:rPr>
                <w:rFonts w:ascii="仿宋_GB2312" w:eastAsia="仿宋_GB2312" w:hAnsi="Calibri" w:cs="Times New Roman" w:hint="eastAsia"/>
                <w:sz w:val="28"/>
                <w:szCs w:val="28"/>
              </w:rPr>
              <w:t>学校</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意见</w:t>
            </w:r>
          </w:p>
        </w:tc>
        <w:tc>
          <w:tcPr>
            <w:tcW w:w="6530" w:type="dxa"/>
            <w:gridSpan w:val="5"/>
            <w:vAlign w:val="center"/>
          </w:tcPr>
          <w:p w:rsidR="00CF5254" w:rsidRPr="00E250FC" w:rsidRDefault="00CF5254" w:rsidP="00962EA8">
            <w:pPr>
              <w:spacing w:line="480" w:lineRule="exact"/>
              <w:ind w:right="560"/>
              <w:rPr>
                <w:rFonts w:ascii="仿宋_GB2312" w:eastAsia="仿宋_GB2312" w:hAnsi="Calibri" w:cs="Times New Roman"/>
                <w:sz w:val="28"/>
                <w:szCs w:val="28"/>
              </w:rPr>
            </w:pPr>
          </w:p>
          <w:p w:rsidR="00CF5254" w:rsidRPr="00E250FC" w:rsidRDefault="00CF5254" w:rsidP="00962EA8">
            <w:pPr>
              <w:spacing w:line="480" w:lineRule="exact"/>
              <w:ind w:right="560" w:firstLineChars="1350" w:firstLine="3780"/>
              <w:rPr>
                <w:rFonts w:ascii="仿宋_GB2312" w:eastAsia="仿宋_GB2312" w:hAnsi="Calibri" w:cs="Times New Roman"/>
                <w:sz w:val="28"/>
                <w:szCs w:val="28"/>
              </w:rPr>
            </w:pPr>
            <w:r w:rsidRPr="00E250FC">
              <w:rPr>
                <w:rFonts w:ascii="仿宋_GB2312" w:eastAsia="仿宋_GB2312" w:hAnsi="Calibri" w:cs="Times New Roman" w:hint="eastAsia"/>
                <w:sz w:val="28"/>
                <w:szCs w:val="28"/>
              </w:rPr>
              <w:t>盖章：</w:t>
            </w:r>
          </w:p>
          <w:p w:rsidR="00CF5254" w:rsidRPr="00E250FC" w:rsidRDefault="00CF5254" w:rsidP="00962EA8">
            <w:pPr>
              <w:spacing w:line="480" w:lineRule="exact"/>
              <w:ind w:right="560" w:firstLineChars="1290" w:firstLine="3612"/>
              <w:rPr>
                <w:rFonts w:ascii="仿宋_GB2312" w:eastAsia="仿宋_GB2312" w:hAnsi="Calibri" w:cs="Times New Roman"/>
                <w:sz w:val="28"/>
                <w:szCs w:val="28"/>
              </w:rPr>
            </w:pPr>
            <w:r w:rsidRPr="00E250FC">
              <w:rPr>
                <w:rFonts w:ascii="仿宋_GB2312" w:eastAsia="仿宋_GB2312" w:hAnsi="Calibri" w:cs="Times New Roman" w:hint="eastAsia"/>
                <w:sz w:val="28"/>
                <w:szCs w:val="28"/>
              </w:rPr>
              <w:t>年    月    日</w:t>
            </w:r>
          </w:p>
        </w:tc>
      </w:tr>
      <w:tr w:rsidR="00CF5254" w:rsidRPr="002B6D7E" w:rsidTr="00962EA8">
        <w:trPr>
          <w:trHeight w:val="2137"/>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市评审委员会</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初评意见</w:t>
            </w:r>
          </w:p>
        </w:tc>
        <w:tc>
          <w:tcPr>
            <w:tcW w:w="6530" w:type="dxa"/>
            <w:gridSpan w:val="5"/>
            <w:vAlign w:val="center"/>
          </w:tcPr>
          <w:p w:rsidR="00CF5254" w:rsidRPr="00E250FC" w:rsidRDefault="00CF5254" w:rsidP="00962EA8">
            <w:pPr>
              <w:spacing w:line="480" w:lineRule="exact"/>
              <w:ind w:right="560" w:firstLineChars="1350" w:firstLine="3780"/>
              <w:rPr>
                <w:rFonts w:ascii="仿宋_GB2312" w:eastAsia="仿宋_GB2312" w:hAnsi="Calibri" w:cs="Times New Roman"/>
                <w:sz w:val="28"/>
                <w:szCs w:val="28"/>
              </w:rPr>
            </w:pPr>
          </w:p>
          <w:p w:rsidR="00CF5254" w:rsidRPr="00E250FC" w:rsidRDefault="00CF5254" w:rsidP="00962EA8">
            <w:pPr>
              <w:spacing w:line="480" w:lineRule="exact"/>
              <w:ind w:right="1260"/>
              <w:rPr>
                <w:rFonts w:ascii="仿宋_GB2312" w:eastAsia="仿宋_GB2312" w:hAnsi="Calibri" w:cs="Times New Roman"/>
                <w:sz w:val="28"/>
                <w:szCs w:val="28"/>
              </w:rPr>
            </w:pPr>
            <w:r w:rsidRPr="00E250FC">
              <w:rPr>
                <w:rFonts w:ascii="仿宋_GB2312" w:eastAsia="仿宋_GB2312" w:hAnsi="Calibri" w:cs="Times New Roman" w:hint="eastAsia"/>
                <w:sz w:val="28"/>
                <w:szCs w:val="28"/>
              </w:rPr>
              <w:t xml:space="preserve">  评委签名：          年    月    日</w:t>
            </w:r>
          </w:p>
        </w:tc>
      </w:tr>
      <w:tr w:rsidR="00CF5254" w:rsidRPr="002B6D7E" w:rsidTr="00962EA8">
        <w:trPr>
          <w:trHeight w:val="2268"/>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市组织协调</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委员会</w:t>
            </w:r>
          </w:p>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审定意见</w:t>
            </w:r>
          </w:p>
        </w:tc>
        <w:tc>
          <w:tcPr>
            <w:tcW w:w="6530" w:type="dxa"/>
            <w:gridSpan w:val="5"/>
            <w:vAlign w:val="center"/>
          </w:tcPr>
          <w:p w:rsidR="00CF5254" w:rsidRPr="00E250FC" w:rsidRDefault="00CF5254" w:rsidP="00962EA8">
            <w:pPr>
              <w:spacing w:line="480" w:lineRule="exact"/>
              <w:ind w:right="560"/>
              <w:rPr>
                <w:rFonts w:ascii="仿宋_GB2312" w:eastAsia="仿宋_GB2312" w:hAnsi="Calibri" w:cs="Times New Roman"/>
                <w:sz w:val="28"/>
                <w:szCs w:val="28"/>
              </w:rPr>
            </w:pPr>
            <w:r w:rsidRPr="00E250FC">
              <w:rPr>
                <w:rFonts w:ascii="仿宋_GB2312" w:eastAsia="仿宋_GB2312" w:hAnsi="Calibri" w:cs="Times New Roman" w:hint="eastAsia"/>
                <w:sz w:val="28"/>
                <w:szCs w:val="28"/>
              </w:rPr>
              <w:t xml:space="preserve">  </w:t>
            </w:r>
          </w:p>
          <w:p w:rsidR="00CF5254" w:rsidRPr="00EA3AC2" w:rsidRDefault="00CF5254" w:rsidP="00962EA8">
            <w:pPr>
              <w:spacing w:line="480" w:lineRule="exact"/>
              <w:ind w:right="560"/>
              <w:rPr>
                <w:rFonts w:ascii="仿宋_GB2312" w:eastAsia="仿宋_GB2312" w:hAnsi="Calibri" w:cs="Times New Roman"/>
                <w:sz w:val="28"/>
                <w:szCs w:val="28"/>
              </w:rPr>
            </w:pPr>
            <w:r w:rsidRPr="00E250FC">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 xml:space="preserve">团委        教委       </w:t>
            </w:r>
            <w:r>
              <w:rPr>
                <w:rFonts w:ascii="仿宋_GB2312" w:eastAsia="仿宋_GB2312" w:hAnsi="Calibri" w:cs="Times New Roman" w:hint="eastAsia"/>
                <w:sz w:val="28"/>
                <w:szCs w:val="28"/>
              </w:rPr>
              <w:t xml:space="preserve"> 科委</w:t>
            </w:r>
          </w:p>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（签章）    （签章）    （签章） </w:t>
            </w:r>
          </w:p>
          <w:p w:rsidR="00CF5254" w:rsidRPr="00EA3AC2" w:rsidRDefault="00CF5254" w:rsidP="00962EA8">
            <w:pPr>
              <w:spacing w:line="480" w:lineRule="exact"/>
              <w:ind w:right="560"/>
              <w:rPr>
                <w:rFonts w:ascii="仿宋_GB2312" w:eastAsia="仿宋_GB2312" w:hAnsi="Calibri" w:cs="Times New Roman"/>
                <w:sz w:val="28"/>
                <w:szCs w:val="28"/>
              </w:rPr>
            </w:pPr>
          </w:p>
          <w:p w:rsidR="00CF5254" w:rsidRPr="00EA3AC2" w:rsidRDefault="00CF5254" w:rsidP="00962EA8">
            <w:pPr>
              <w:spacing w:line="480" w:lineRule="exact"/>
              <w:ind w:right="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       </w:t>
            </w:r>
            <w:proofErr w:type="gramStart"/>
            <w:r>
              <w:rPr>
                <w:rFonts w:ascii="仿宋_GB2312" w:eastAsia="仿宋_GB2312" w:hAnsi="Calibri" w:cs="Times New Roman" w:hint="eastAsia"/>
                <w:sz w:val="28"/>
                <w:szCs w:val="28"/>
              </w:rPr>
              <w:t>人保局</w:t>
            </w:r>
            <w:proofErr w:type="gramEnd"/>
            <w:r>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科协         学联</w:t>
            </w:r>
          </w:p>
          <w:p w:rsidR="00CF5254" w:rsidRPr="00EA3AC2" w:rsidRDefault="00CF5254" w:rsidP="00962EA8">
            <w:pPr>
              <w:spacing w:line="480" w:lineRule="exact"/>
              <w:ind w:right="560"/>
              <w:rPr>
                <w:rFonts w:ascii="仿宋_GB2312" w:eastAsia="仿宋_GB2312" w:hAnsi="Calibri" w:cs="Times New Roman"/>
                <w:sz w:val="28"/>
                <w:szCs w:val="28"/>
              </w:rPr>
            </w:pPr>
            <w:r w:rsidRPr="00EA3AC2">
              <w:rPr>
                <w:rFonts w:ascii="仿宋_GB2312" w:eastAsia="仿宋_GB2312" w:hAnsi="Calibri" w:cs="Times New Roman" w:hint="eastAsia"/>
                <w:sz w:val="28"/>
                <w:szCs w:val="28"/>
              </w:rPr>
              <w:t xml:space="preserve">      （签章）    </w:t>
            </w:r>
            <w:r>
              <w:rPr>
                <w:rFonts w:ascii="仿宋_GB2312" w:eastAsia="仿宋_GB2312" w:hAnsi="Calibri" w:cs="Times New Roman" w:hint="eastAsia"/>
                <w:sz w:val="28"/>
                <w:szCs w:val="28"/>
              </w:rPr>
              <w:t xml:space="preserve"> </w:t>
            </w:r>
            <w:r w:rsidRPr="00EA3AC2">
              <w:rPr>
                <w:rFonts w:ascii="仿宋_GB2312" w:eastAsia="仿宋_GB2312" w:hAnsi="Calibri" w:cs="Times New Roman" w:hint="eastAsia"/>
                <w:sz w:val="28"/>
                <w:szCs w:val="28"/>
              </w:rPr>
              <w:t xml:space="preserve">（签章）     （签章）                           </w:t>
            </w:r>
          </w:p>
          <w:p w:rsidR="00CF5254" w:rsidRPr="00E250FC" w:rsidRDefault="00CF5254" w:rsidP="00962EA8">
            <w:pPr>
              <w:spacing w:line="480" w:lineRule="exact"/>
              <w:ind w:right="700"/>
              <w:jc w:val="right"/>
              <w:rPr>
                <w:rFonts w:ascii="仿宋_GB2312" w:eastAsia="仿宋_GB2312" w:hAnsi="Calibri" w:cs="Times New Roman"/>
                <w:sz w:val="28"/>
                <w:szCs w:val="28"/>
              </w:rPr>
            </w:pPr>
            <w:r w:rsidRPr="00E250FC">
              <w:rPr>
                <w:rFonts w:ascii="仿宋_GB2312" w:eastAsia="仿宋_GB2312" w:hAnsi="Calibri" w:cs="Times New Roman" w:hint="eastAsia"/>
                <w:sz w:val="28"/>
                <w:szCs w:val="28"/>
              </w:rPr>
              <w:t xml:space="preserve">                   </w:t>
            </w:r>
          </w:p>
        </w:tc>
      </w:tr>
      <w:tr w:rsidR="00CF5254" w:rsidRPr="002B6D7E" w:rsidTr="00962EA8">
        <w:trPr>
          <w:trHeight w:val="860"/>
          <w:jc w:val="center"/>
        </w:trPr>
        <w:tc>
          <w:tcPr>
            <w:tcW w:w="1998" w:type="dxa"/>
            <w:vAlign w:val="center"/>
          </w:tcPr>
          <w:p w:rsidR="00CF5254" w:rsidRPr="00E250FC" w:rsidRDefault="00CF5254" w:rsidP="00962EA8">
            <w:pPr>
              <w:spacing w:line="480" w:lineRule="exact"/>
              <w:jc w:val="center"/>
              <w:rPr>
                <w:rFonts w:ascii="仿宋_GB2312" w:eastAsia="仿宋_GB2312" w:hAnsi="Calibri" w:cs="Times New Roman"/>
                <w:sz w:val="28"/>
                <w:szCs w:val="28"/>
              </w:rPr>
            </w:pPr>
            <w:r w:rsidRPr="00E250FC">
              <w:rPr>
                <w:rFonts w:ascii="仿宋_GB2312" w:eastAsia="仿宋_GB2312" w:hAnsi="Calibri" w:cs="Times New Roman" w:hint="eastAsia"/>
                <w:sz w:val="28"/>
                <w:szCs w:val="28"/>
              </w:rPr>
              <w:t>备　注</w:t>
            </w:r>
          </w:p>
        </w:tc>
        <w:tc>
          <w:tcPr>
            <w:tcW w:w="6530" w:type="dxa"/>
            <w:gridSpan w:val="5"/>
            <w:vAlign w:val="center"/>
          </w:tcPr>
          <w:p w:rsidR="00CF5254" w:rsidRPr="00E250FC" w:rsidRDefault="00CF5254" w:rsidP="00962EA8">
            <w:pPr>
              <w:spacing w:line="480" w:lineRule="exact"/>
              <w:rPr>
                <w:rFonts w:ascii="仿宋_GB2312" w:eastAsia="仿宋_GB2312" w:hAnsi="Calibri" w:cs="Times New Roman"/>
                <w:sz w:val="28"/>
                <w:szCs w:val="28"/>
              </w:rPr>
            </w:pPr>
          </w:p>
        </w:tc>
      </w:tr>
    </w:tbl>
    <w:p w:rsidR="00CF5254" w:rsidRPr="00E250FC" w:rsidRDefault="00CF5254" w:rsidP="00CF5254">
      <w:pPr>
        <w:spacing w:line="480" w:lineRule="exact"/>
        <w:ind w:firstLineChars="50" w:firstLine="120"/>
        <w:rPr>
          <w:rFonts w:ascii="仿宋_GB2312" w:eastAsia="仿宋_GB2312" w:hAnsi="Calibri" w:cs="Times New Roman"/>
          <w:sz w:val="24"/>
          <w:szCs w:val="24"/>
        </w:rPr>
      </w:pPr>
      <w:r w:rsidRPr="00E250FC">
        <w:rPr>
          <w:rFonts w:ascii="仿宋_GB2312" w:eastAsia="仿宋_GB2312" w:hAnsi="Calibri" w:cs="Times New Roman" w:hint="eastAsia"/>
          <w:sz w:val="24"/>
          <w:szCs w:val="24"/>
        </w:rPr>
        <w:t>填写说明：1.每个项目填写一份表格，此表可复制；</w:t>
      </w:r>
    </w:p>
    <w:p w:rsidR="00CF5254" w:rsidRPr="00E250FC" w:rsidRDefault="00CF5254" w:rsidP="00CF5254">
      <w:pPr>
        <w:spacing w:line="480" w:lineRule="exact"/>
        <w:ind w:firstLineChars="550" w:firstLine="1320"/>
        <w:rPr>
          <w:rFonts w:ascii="仿宋_GB2312" w:eastAsia="仿宋_GB2312" w:hAnsi="Calibri" w:cs="Times New Roman"/>
          <w:sz w:val="24"/>
          <w:szCs w:val="24"/>
        </w:rPr>
      </w:pPr>
      <w:r w:rsidRPr="00E250FC">
        <w:rPr>
          <w:rFonts w:ascii="仿宋_GB2312" w:eastAsia="仿宋_GB2312" w:hAnsi="Calibri" w:cs="Times New Roman" w:hint="eastAsia"/>
          <w:sz w:val="24"/>
          <w:szCs w:val="24"/>
        </w:rPr>
        <w:t>2．如参赛团队需说明表中未涉及事宜，请在备注栏中写明（可另附页）；</w:t>
      </w:r>
    </w:p>
    <w:p w:rsidR="00CF5254" w:rsidRPr="00E250FC" w:rsidRDefault="00CF5254" w:rsidP="00CF5254">
      <w:pPr>
        <w:spacing w:line="480" w:lineRule="exact"/>
        <w:ind w:firstLineChars="550" w:firstLine="1320"/>
        <w:rPr>
          <w:rFonts w:ascii="仿宋_GB2312" w:eastAsia="仿宋_GB2312" w:hAnsi="Calibri" w:cs="Times New Roman"/>
          <w:sz w:val="24"/>
          <w:szCs w:val="24"/>
        </w:rPr>
      </w:pPr>
      <w:r w:rsidRPr="00E250FC">
        <w:rPr>
          <w:rFonts w:ascii="仿宋_GB2312" w:eastAsia="仿宋_GB2312" w:hAnsi="Calibri" w:cs="Times New Roman" w:hint="eastAsia"/>
          <w:sz w:val="24"/>
          <w:szCs w:val="24"/>
        </w:rPr>
        <w:t>3．项目计划书等另附，单独装订。</w:t>
      </w:r>
    </w:p>
    <w:p w:rsidR="0090123F" w:rsidRDefault="0090123F">
      <w:pPr>
        <w:widowControl/>
        <w:jc w:val="left"/>
        <w:rPr>
          <w:rFonts w:ascii="仿宋_GB2312" w:eastAsia="仿宋_GB2312"/>
          <w:sz w:val="28"/>
        </w:rPr>
      </w:pPr>
      <w:r>
        <w:rPr>
          <w:rFonts w:ascii="仿宋_GB2312" w:eastAsia="仿宋_GB2312"/>
          <w:sz w:val="28"/>
        </w:rPr>
        <w:br w:type="page"/>
      </w:r>
    </w:p>
    <w:p w:rsidR="00CF5254" w:rsidRPr="00ED1A9A" w:rsidRDefault="00CF5254" w:rsidP="00CF5254">
      <w:pPr>
        <w:spacing w:line="460" w:lineRule="exact"/>
        <w:rPr>
          <w:rFonts w:ascii="仿宋_GB2312" w:eastAsia="仿宋_GB2312" w:hAnsi="Calibri" w:cs="Times New Roman"/>
          <w:sz w:val="28"/>
        </w:rPr>
      </w:pPr>
      <w:r w:rsidRPr="00ED1A9A">
        <w:rPr>
          <w:rFonts w:ascii="仿宋_GB2312" w:eastAsia="仿宋_GB2312" w:hAnsi="Calibri" w:cs="Times New Roman" w:hint="eastAsia"/>
          <w:sz w:val="28"/>
        </w:rPr>
        <w:lastRenderedPageBreak/>
        <w:t>附件2：</w:t>
      </w:r>
    </w:p>
    <w:p w:rsidR="00CF5254" w:rsidRPr="00ED1A9A" w:rsidRDefault="00CF5254" w:rsidP="00CF5254">
      <w:pPr>
        <w:spacing w:line="460" w:lineRule="exact"/>
        <w:jc w:val="center"/>
        <w:rPr>
          <w:rFonts w:ascii="黑体" w:eastAsia="黑体" w:hAnsi="Calibri" w:cs="Times New Roman"/>
          <w:bCs/>
          <w:spacing w:val="-4"/>
          <w:sz w:val="32"/>
          <w:szCs w:val="32"/>
        </w:rPr>
      </w:pPr>
      <w:r w:rsidRPr="00ED1A9A">
        <w:rPr>
          <w:rFonts w:ascii="黑体" w:eastAsia="黑体" w:hAnsi="Calibri" w:cs="Times New Roman" w:hint="eastAsia"/>
          <w:bCs/>
          <w:spacing w:val="-4"/>
          <w:sz w:val="32"/>
          <w:szCs w:val="32"/>
        </w:rPr>
        <w:t>上海市大学生创业大赛章程</w:t>
      </w:r>
    </w:p>
    <w:p w:rsidR="00CF5254" w:rsidRPr="00ED1A9A" w:rsidRDefault="00CF5254" w:rsidP="00CF5254">
      <w:pPr>
        <w:spacing w:line="460" w:lineRule="exact"/>
        <w:jc w:val="center"/>
        <w:rPr>
          <w:rFonts w:ascii="黑体" w:eastAsia="黑体" w:hAnsi="Calibri" w:cs="Times New Roman"/>
          <w:bCs/>
          <w:spacing w:val="-4"/>
          <w:sz w:val="32"/>
          <w:szCs w:val="32"/>
        </w:rPr>
      </w:pPr>
    </w:p>
    <w:p w:rsidR="00CF5254" w:rsidRPr="00ED1A9A" w:rsidRDefault="00CF5254" w:rsidP="00CF5254">
      <w:pPr>
        <w:spacing w:line="460" w:lineRule="exact"/>
        <w:jc w:val="center"/>
        <w:rPr>
          <w:rFonts w:ascii="Calibri" w:eastAsia="宋体" w:hAnsi="Calibri" w:cs="Times New Roman"/>
          <w:b/>
          <w:bCs/>
          <w:sz w:val="28"/>
          <w:szCs w:val="28"/>
        </w:rPr>
      </w:pPr>
      <w:r w:rsidRPr="00ED1A9A">
        <w:rPr>
          <w:rFonts w:ascii="Calibri" w:eastAsia="宋体" w:hAnsi="Calibri" w:cs="Times New Roman" w:hint="eastAsia"/>
          <w:b/>
          <w:bCs/>
          <w:sz w:val="28"/>
          <w:szCs w:val="28"/>
        </w:rPr>
        <w:t>第一章</w:t>
      </w:r>
      <w:r w:rsidRPr="00ED1A9A">
        <w:rPr>
          <w:rFonts w:ascii="Calibri" w:eastAsia="宋体" w:hAnsi="Calibri" w:cs="Times New Roman" w:hint="eastAsia"/>
          <w:b/>
          <w:bCs/>
          <w:sz w:val="28"/>
          <w:szCs w:val="28"/>
        </w:rPr>
        <w:t xml:space="preserve">  </w:t>
      </w:r>
      <w:r w:rsidRPr="00ED1A9A">
        <w:rPr>
          <w:rFonts w:ascii="Calibri" w:eastAsia="宋体" w:hAnsi="Calibri" w:cs="Times New Roman" w:hint="eastAsia"/>
          <w:b/>
          <w:bCs/>
          <w:sz w:val="28"/>
          <w:szCs w:val="28"/>
        </w:rPr>
        <w:t>总</w:t>
      </w:r>
      <w:r w:rsidRPr="00ED1A9A">
        <w:rPr>
          <w:rFonts w:ascii="Calibri" w:eastAsia="宋体" w:hAnsi="Calibri" w:cs="Times New Roman" w:hint="eastAsia"/>
          <w:b/>
          <w:bCs/>
          <w:sz w:val="28"/>
          <w:szCs w:val="28"/>
        </w:rPr>
        <w:t xml:space="preserve">  </w:t>
      </w:r>
      <w:r w:rsidRPr="00ED1A9A">
        <w:rPr>
          <w:rFonts w:ascii="Calibri" w:eastAsia="宋体" w:hAnsi="Calibri" w:cs="Times New Roman" w:hint="eastAsia"/>
          <w:b/>
          <w:bCs/>
          <w:sz w:val="28"/>
          <w:szCs w:val="28"/>
        </w:rPr>
        <w:t>则</w:t>
      </w:r>
    </w:p>
    <w:p w:rsidR="00CF5254" w:rsidRPr="00ED1A9A"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 xml:space="preserve">第一条  </w:t>
      </w:r>
      <w:r>
        <w:rPr>
          <w:rFonts w:ascii="仿宋_GB2312" w:eastAsia="仿宋_GB2312" w:hAnsi="Calibri" w:cs="Times New Roman" w:hint="eastAsia"/>
          <w:sz w:val="28"/>
          <w:szCs w:val="28"/>
        </w:rPr>
        <w:t>上海市</w:t>
      </w:r>
      <w:r w:rsidRPr="00ED1A9A">
        <w:rPr>
          <w:rFonts w:ascii="仿宋_GB2312" w:eastAsia="仿宋_GB2312" w:hAnsi="Calibri" w:cs="Times New Roman" w:hint="eastAsia"/>
          <w:sz w:val="28"/>
          <w:szCs w:val="28"/>
        </w:rPr>
        <w:t>大学生创业大赛由共青团上海市委员会、上海市教育委员会、上海市科学技术委员会、</w:t>
      </w:r>
      <w:r>
        <w:rPr>
          <w:rFonts w:ascii="仿宋_GB2312" w:eastAsia="仿宋_GB2312" w:hAnsi="Calibri" w:cs="Times New Roman" w:hint="eastAsia"/>
          <w:snapToGrid w:val="0"/>
          <w:sz w:val="28"/>
          <w:szCs w:val="28"/>
        </w:rPr>
        <w:t>上海市人力资源和社会保障局、</w:t>
      </w:r>
      <w:r w:rsidRPr="00ED1A9A">
        <w:rPr>
          <w:rFonts w:ascii="仿宋_GB2312" w:eastAsia="仿宋_GB2312" w:hAnsi="Calibri" w:cs="Times New Roman" w:hint="eastAsia"/>
          <w:sz w:val="28"/>
          <w:szCs w:val="28"/>
        </w:rPr>
        <w:t>上海市科学技术协会、上海市学生联合会等单位联合主办，是一项具有导向性、示范性、全市性</w:t>
      </w:r>
      <w:r>
        <w:rPr>
          <w:rFonts w:ascii="仿宋_GB2312" w:eastAsia="仿宋_GB2312" w:hAnsi="Calibri" w:cs="Times New Roman" w:hint="eastAsia"/>
          <w:sz w:val="28"/>
          <w:szCs w:val="28"/>
        </w:rPr>
        <w:t>的青年</w:t>
      </w:r>
      <w:r w:rsidRPr="00ED1A9A">
        <w:rPr>
          <w:rFonts w:ascii="仿宋_GB2312" w:eastAsia="仿宋_GB2312" w:hAnsi="Calibri" w:cs="Times New Roman" w:hint="eastAsia"/>
          <w:sz w:val="28"/>
          <w:szCs w:val="28"/>
        </w:rPr>
        <w:t>创新创业竞赛活动。</w:t>
      </w:r>
    </w:p>
    <w:p w:rsidR="00CF5254" w:rsidRPr="00ED1A9A"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第二条  大赛的宗旨：培养创新意识，激发创意思维，提高创造能力，鼓舞创业精神。</w:t>
      </w:r>
    </w:p>
    <w:p w:rsidR="00CF5254" w:rsidRPr="00D17140" w:rsidRDefault="00CF5254" w:rsidP="00CF5254">
      <w:pPr>
        <w:spacing w:line="460" w:lineRule="exact"/>
        <w:ind w:firstLineChars="200" w:firstLine="560"/>
        <w:rPr>
          <w:rFonts w:ascii="仿宋_GB2312" w:eastAsia="仿宋_GB2312" w:hAnsi="Calibri" w:cs="Times New Roman"/>
          <w:sz w:val="28"/>
          <w:szCs w:val="28"/>
        </w:rPr>
      </w:pPr>
      <w:r w:rsidRPr="00D17140">
        <w:rPr>
          <w:rFonts w:ascii="仿宋_GB2312" w:eastAsia="仿宋_GB2312" w:hAnsi="Calibri" w:cs="Times New Roman" w:hint="eastAsia"/>
          <w:sz w:val="28"/>
          <w:szCs w:val="28"/>
        </w:rPr>
        <w:t>第三条</w:t>
      </w:r>
      <w:r w:rsidRPr="00D17140">
        <w:rPr>
          <w:rFonts w:ascii="仿宋_GB2312" w:eastAsia="仿宋_GB2312" w:hAnsi="Calibri" w:cs="Times New Roman"/>
          <w:sz w:val="28"/>
          <w:szCs w:val="28"/>
        </w:rPr>
        <w:t xml:space="preserve">  </w:t>
      </w:r>
      <w:r w:rsidRPr="00D17140">
        <w:rPr>
          <w:rFonts w:ascii="仿宋_GB2312" w:eastAsia="仿宋_GB2312" w:hAnsi="Calibri" w:cs="Times New Roman" w:hint="eastAsia"/>
          <w:sz w:val="28"/>
          <w:szCs w:val="28"/>
        </w:rPr>
        <w:t>大赛的目的：引导和激励高校学生弘扬时代精神，把握时代脉搏，将所学知识与经济社会发展紧密结合，培养和提高创新、创造、创业的意识和能力，促进高校学生就业创业教育、创业实践活动的蓬勃开展，发现和培养一批具有创新思维和创业潜力的优秀人才，帮助更多高校学生通过创新创业的实际行动为实现中国</w:t>
      </w:r>
      <w:proofErr w:type="gramStart"/>
      <w:r w:rsidRPr="00D17140">
        <w:rPr>
          <w:rFonts w:ascii="仿宋_GB2312" w:eastAsia="仿宋_GB2312" w:hAnsi="Calibri" w:cs="Times New Roman" w:hint="eastAsia"/>
          <w:sz w:val="28"/>
          <w:szCs w:val="28"/>
        </w:rPr>
        <w:t>梦贡献</w:t>
      </w:r>
      <w:proofErr w:type="gramEnd"/>
      <w:r w:rsidRPr="00D17140">
        <w:rPr>
          <w:rFonts w:ascii="仿宋_GB2312" w:eastAsia="仿宋_GB2312" w:hAnsi="Calibri" w:cs="Times New Roman" w:hint="eastAsia"/>
          <w:sz w:val="28"/>
          <w:szCs w:val="28"/>
        </w:rPr>
        <w:t>力量。</w:t>
      </w:r>
    </w:p>
    <w:p w:rsidR="00CF5254" w:rsidRPr="00D17140" w:rsidRDefault="00CF5254" w:rsidP="00CF5254">
      <w:pPr>
        <w:spacing w:line="460" w:lineRule="exact"/>
        <w:ind w:firstLineChars="200" w:firstLine="560"/>
        <w:rPr>
          <w:rFonts w:ascii="仿宋_GB2312" w:eastAsia="仿宋_GB2312" w:hAnsi="Calibri" w:cs="Times New Roman"/>
          <w:sz w:val="28"/>
          <w:szCs w:val="28"/>
        </w:rPr>
      </w:pPr>
      <w:r w:rsidRPr="00D17140">
        <w:rPr>
          <w:rFonts w:ascii="仿宋_GB2312" w:eastAsia="仿宋_GB2312" w:hAnsi="Calibri" w:cs="Times New Roman" w:hint="eastAsia"/>
          <w:sz w:val="28"/>
          <w:szCs w:val="28"/>
        </w:rPr>
        <w:t>第四条</w:t>
      </w:r>
      <w:r w:rsidRPr="00D17140">
        <w:rPr>
          <w:rFonts w:ascii="仿宋_GB2312" w:eastAsia="仿宋_GB2312" w:hAnsi="Calibri" w:cs="Times New Roman"/>
          <w:sz w:val="28"/>
          <w:szCs w:val="28"/>
        </w:rPr>
        <w:t xml:space="preserve">  </w:t>
      </w:r>
      <w:r w:rsidRPr="00D17140">
        <w:rPr>
          <w:rFonts w:ascii="仿宋_GB2312" w:eastAsia="仿宋_GB2312" w:hAnsi="Calibri" w:cs="Times New Roman" w:hint="eastAsia"/>
          <w:sz w:val="28"/>
          <w:szCs w:val="28"/>
        </w:rPr>
        <w:t>大赛的内容：下设大学生创业计划竞赛、创业实践挑战赛、公益创业赛等</w:t>
      </w:r>
      <w:r w:rsidRPr="00D17140">
        <w:rPr>
          <w:rFonts w:ascii="仿宋_GB2312" w:eastAsia="仿宋_GB2312" w:hAnsi="Calibri" w:cs="Times New Roman"/>
          <w:sz w:val="28"/>
          <w:szCs w:val="28"/>
        </w:rPr>
        <w:t>3</w:t>
      </w:r>
      <w:r w:rsidRPr="00D17140">
        <w:rPr>
          <w:rFonts w:ascii="仿宋_GB2312" w:eastAsia="仿宋_GB2312" w:hAnsi="Calibri" w:cs="Times New Roman" w:hint="eastAsia"/>
          <w:sz w:val="28"/>
          <w:szCs w:val="28"/>
        </w:rPr>
        <w:t>项主体赛事。</w:t>
      </w:r>
    </w:p>
    <w:p w:rsidR="00CF5254" w:rsidRDefault="00CF5254" w:rsidP="00CF5254">
      <w:pPr>
        <w:spacing w:line="460" w:lineRule="exact"/>
        <w:ind w:firstLineChars="200" w:firstLine="560"/>
        <w:rPr>
          <w:rFonts w:ascii="仿宋_GB2312" w:eastAsia="仿宋_GB2312" w:hAnsi="Calibri" w:cs="Times New Roman"/>
          <w:sz w:val="28"/>
          <w:szCs w:val="28"/>
        </w:rPr>
      </w:pPr>
      <w:r w:rsidRPr="00D17140">
        <w:rPr>
          <w:rFonts w:ascii="仿宋_GB2312" w:eastAsia="仿宋_GB2312" w:hAnsi="Calibri" w:cs="Times New Roman" w:hint="eastAsia"/>
          <w:sz w:val="28"/>
          <w:szCs w:val="28"/>
        </w:rPr>
        <w:t>第五条</w:t>
      </w:r>
      <w:r w:rsidRPr="00D17140">
        <w:rPr>
          <w:rFonts w:ascii="仿宋_GB2312" w:eastAsia="仿宋_GB2312" w:hAnsi="Calibri" w:cs="Times New Roman"/>
          <w:sz w:val="28"/>
          <w:szCs w:val="28"/>
        </w:rPr>
        <w:t xml:space="preserve">  </w:t>
      </w:r>
      <w:r w:rsidRPr="00D17140">
        <w:rPr>
          <w:rFonts w:ascii="仿宋_GB2312" w:eastAsia="仿宋_GB2312" w:hAnsi="Calibri" w:cs="Times New Roman" w:hint="eastAsia"/>
          <w:sz w:val="28"/>
          <w:szCs w:val="28"/>
        </w:rPr>
        <w:t>大赛的基本方式：大学生创业计划竞赛面向高等学校在校学生，以商业计划书评审、现场答辩等作为参赛项目的主要评价内容；创业实践挑战赛面向高等学校在校学生或毕业未满</w:t>
      </w:r>
      <w:r w:rsidR="00F14312">
        <w:rPr>
          <w:rFonts w:ascii="仿宋_GB2312" w:eastAsia="仿宋_GB2312" w:hint="eastAsia"/>
          <w:sz w:val="28"/>
          <w:szCs w:val="28"/>
        </w:rPr>
        <w:t>３</w:t>
      </w:r>
      <w:r w:rsidRPr="00D17140">
        <w:rPr>
          <w:rFonts w:ascii="仿宋_GB2312" w:eastAsia="仿宋_GB2312" w:hAnsi="Calibri" w:cs="Times New Roman" w:hint="eastAsia"/>
          <w:sz w:val="28"/>
          <w:szCs w:val="28"/>
        </w:rPr>
        <w:t>年的高校毕业生，且应已投入实际创业3个月以上，以盈利状况、发展前景等作为参赛项目的主要评价内容；公益创业赛面向高等学校在校学生，以创办非盈利性质社会组织的计划和实践等作为参赛项目的主要评价内容。组织委员会聘请专家评定出具备一定操作性、应用性以及良好市场潜力、社会价值和发展前景的优秀项目，给予奖励；组织参赛项目和成果的交流、展览、转让活动。</w:t>
      </w:r>
    </w:p>
    <w:p w:rsidR="00CF5254" w:rsidRPr="00ED1A9A"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六</w:t>
      </w:r>
      <w:r w:rsidRPr="00ED1A9A">
        <w:rPr>
          <w:rFonts w:ascii="仿宋_GB2312" w:eastAsia="仿宋_GB2312" w:hAnsi="Calibri" w:cs="Times New Roman" w:hint="eastAsia"/>
          <w:sz w:val="28"/>
          <w:szCs w:val="28"/>
        </w:rPr>
        <w:t>条  大赛成立组织委员会、评审委员会等机构，分初赛、决赛两个阶段，通过对作品进行书面评审以及答辩方式评出各个奖项。</w:t>
      </w:r>
    </w:p>
    <w:p w:rsidR="00CF5254"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七</w:t>
      </w:r>
      <w:r w:rsidRPr="00ED1A9A">
        <w:rPr>
          <w:rFonts w:ascii="仿宋_GB2312" w:eastAsia="仿宋_GB2312" w:hAnsi="Calibri" w:cs="Times New Roman" w:hint="eastAsia"/>
          <w:sz w:val="28"/>
          <w:szCs w:val="28"/>
        </w:rPr>
        <w:t>条  主办单位可以通过各种方式争取社会对大赛的支持，在大赛中取得优异成绩的高校有优先承办下届大赛的权利。</w:t>
      </w:r>
    </w:p>
    <w:p w:rsidR="00CF5254" w:rsidRPr="00D17140" w:rsidRDefault="00CF5254" w:rsidP="00CF5254">
      <w:pPr>
        <w:spacing w:line="460" w:lineRule="exact"/>
        <w:ind w:firstLineChars="200" w:firstLine="560"/>
        <w:rPr>
          <w:rFonts w:ascii="仿宋_GB2312" w:eastAsia="仿宋_GB2312" w:hAnsi="Calibri" w:cs="Times New Roman"/>
          <w:sz w:val="28"/>
          <w:szCs w:val="28"/>
        </w:rPr>
      </w:pPr>
    </w:p>
    <w:p w:rsidR="00CF5254" w:rsidRPr="00ED1A9A" w:rsidRDefault="00CF5254" w:rsidP="00CF5254">
      <w:pPr>
        <w:numPr>
          <w:ilvl w:val="0"/>
          <w:numId w:val="1"/>
        </w:numPr>
        <w:spacing w:line="460" w:lineRule="exact"/>
        <w:jc w:val="center"/>
        <w:rPr>
          <w:rFonts w:ascii="Calibri" w:eastAsia="宋体" w:hAnsi="Calibri" w:cs="Times New Roman"/>
          <w:b/>
          <w:bCs/>
          <w:sz w:val="28"/>
          <w:szCs w:val="28"/>
        </w:rPr>
      </w:pPr>
      <w:r w:rsidRPr="00ED1A9A">
        <w:rPr>
          <w:rFonts w:ascii="Calibri" w:eastAsia="宋体" w:hAnsi="Calibri" w:cs="Times New Roman" w:hint="eastAsia"/>
          <w:b/>
          <w:bCs/>
          <w:sz w:val="28"/>
          <w:szCs w:val="28"/>
        </w:rPr>
        <w:t>组织机构及其职责</w:t>
      </w:r>
    </w:p>
    <w:p w:rsidR="00CF5254" w:rsidRPr="00ED1A9A"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八</w:t>
      </w:r>
      <w:r w:rsidRPr="00ED1A9A">
        <w:rPr>
          <w:rFonts w:ascii="仿宋_GB2312" w:eastAsia="仿宋_GB2312" w:hAnsi="Calibri" w:cs="Times New Roman" w:hint="eastAsia"/>
          <w:sz w:val="28"/>
          <w:szCs w:val="28"/>
        </w:rPr>
        <w:t>条  大赛设立组织委员会。组织委员会是大赛的最高权</w:t>
      </w:r>
      <w:r>
        <w:rPr>
          <w:rFonts w:ascii="仿宋_GB2312" w:eastAsia="仿宋_GB2312" w:hAnsi="Calibri" w:cs="Times New Roman" w:hint="eastAsia"/>
          <w:sz w:val="28"/>
          <w:szCs w:val="28"/>
        </w:rPr>
        <w:t>力</w:t>
      </w:r>
      <w:r w:rsidRPr="00ED1A9A">
        <w:rPr>
          <w:rFonts w:ascii="仿宋_GB2312" w:eastAsia="仿宋_GB2312" w:hAnsi="Calibri" w:cs="Times New Roman" w:hint="eastAsia"/>
          <w:sz w:val="28"/>
          <w:szCs w:val="28"/>
        </w:rPr>
        <w:t>机构，设主任委员一名</w:t>
      </w:r>
      <w:r>
        <w:rPr>
          <w:rFonts w:ascii="仿宋_GB2312" w:eastAsia="仿宋_GB2312" w:hAnsi="Calibri" w:cs="Times New Roman" w:hint="eastAsia"/>
          <w:sz w:val="28"/>
          <w:szCs w:val="28"/>
        </w:rPr>
        <w:t>，副主任委员若干名，委员若干名。组织委员会负责制定、修改章程，</w:t>
      </w:r>
      <w:r w:rsidRPr="00ED1A9A">
        <w:rPr>
          <w:rFonts w:ascii="仿宋_GB2312" w:eastAsia="仿宋_GB2312" w:hAnsi="Calibri" w:cs="Times New Roman" w:hint="eastAsia"/>
          <w:sz w:val="28"/>
          <w:szCs w:val="28"/>
        </w:rPr>
        <w:t>负责大赛的各项决策工作，对大赛主办单位、承办单位、参赛团队及公众负责。</w:t>
      </w:r>
    </w:p>
    <w:p w:rsidR="00CF5254"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九</w:t>
      </w:r>
      <w:r w:rsidRPr="00ED1A9A">
        <w:rPr>
          <w:rFonts w:ascii="仿宋_GB2312" w:eastAsia="仿宋_GB2312" w:hAnsi="Calibri" w:cs="Times New Roman" w:hint="eastAsia"/>
          <w:sz w:val="28"/>
          <w:szCs w:val="28"/>
        </w:rPr>
        <w:t>条  大赛设立评审委员会。评审委员会设主任委员一名，副主任委员若干名，委员若干名。评审委员会依据《章程》制定</w:t>
      </w:r>
      <w:r>
        <w:rPr>
          <w:rFonts w:ascii="仿宋_GB2312" w:eastAsia="仿宋_GB2312" w:hAnsi="Calibri" w:cs="Times New Roman" w:hint="eastAsia"/>
          <w:sz w:val="28"/>
          <w:szCs w:val="28"/>
        </w:rPr>
        <w:t>相关</w:t>
      </w:r>
      <w:r w:rsidRPr="00ED1A9A">
        <w:rPr>
          <w:rFonts w:ascii="仿宋_GB2312" w:eastAsia="仿宋_GB2312" w:hAnsi="Calibri" w:cs="Times New Roman" w:hint="eastAsia"/>
          <w:sz w:val="28"/>
          <w:szCs w:val="28"/>
        </w:rPr>
        <w:t>评审规则。评审委员会负责组织各个相关领域的专家、学者、企业家、青年创</w:t>
      </w:r>
      <w:r>
        <w:rPr>
          <w:rFonts w:ascii="仿宋_GB2312" w:eastAsia="仿宋_GB2312" w:hAnsi="Calibri" w:cs="Times New Roman" w:hint="eastAsia"/>
          <w:sz w:val="28"/>
          <w:szCs w:val="28"/>
        </w:rPr>
        <w:t>业典型、风险投资家、咨询专家、法律专家等，对参赛作品进行评审</w:t>
      </w:r>
      <w:r w:rsidRPr="00ED1A9A">
        <w:rPr>
          <w:rFonts w:ascii="仿宋_GB2312" w:eastAsia="仿宋_GB2312" w:hAnsi="Calibri" w:cs="Times New Roman" w:hint="eastAsia"/>
          <w:sz w:val="28"/>
          <w:szCs w:val="28"/>
        </w:rPr>
        <w:t>。</w:t>
      </w:r>
    </w:p>
    <w:p w:rsidR="003E7555" w:rsidRPr="00ED1A9A" w:rsidRDefault="003E7555" w:rsidP="00CF5254">
      <w:pPr>
        <w:spacing w:line="460" w:lineRule="exact"/>
        <w:ind w:firstLineChars="200" w:firstLine="560"/>
        <w:rPr>
          <w:rFonts w:ascii="仿宋_GB2312" w:eastAsia="仿宋_GB2312" w:hAnsi="Calibri" w:cs="Times New Roman"/>
          <w:sz w:val="28"/>
          <w:szCs w:val="28"/>
        </w:rPr>
      </w:pPr>
    </w:p>
    <w:p w:rsidR="00CF5254" w:rsidRPr="00ED1A9A" w:rsidRDefault="00CF5254" w:rsidP="00CF5254">
      <w:pPr>
        <w:numPr>
          <w:ilvl w:val="0"/>
          <w:numId w:val="1"/>
        </w:numPr>
        <w:spacing w:line="460" w:lineRule="exact"/>
        <w:jc w:val="center"/>
        <w:rPr>
          <w:rFonts w:ascii="Calibri" w:eastAsia="宋体" w:hAnsi="Calibri" w:cs="Times New Roman"/>
          <w:b/>
          <w:bCs/>
          <w:sz w:val="28"/>
          <w:szCs w:val="28"/>
        </w:rPr>
      </w:pPr>
      <w:r w:rsidRPr="00ED1A9A">
        <w:rPr>
          <w:rFonts w:ascii="Calibri" w:eastAsia="宋体" w:hAnsi="Calibri" w:cs="Times New Roman" w:hint="eastAsia"/>
          <w:b/>
          <w:bCs/>
          <w:sz w:val="28"/>
          <w:szCs w:val="28"/>
        </w:rPr>
        <w:t>参赛与评审方式</w:t>
      </w:r>
    </w:p>
    <w:p w:rsidR="00CF5254" w:rsidRPr="00D17140"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十</w:t>
      </w:r>
      <w:r w:rsidRPr="00ED1A9A">
        <w:rPr>
          <w:rFonts w:ascii="仿宋_GB2312" w:eastAsia="仿宋_GB2312" w:hAnsi="Calibri" w:cs="Times New Roman" w:hint="eastAsia"/>
          <w:sz w:val="28"/>
          <w:szCs w:val="28"/>
        </w:rPr>
        <w:t xml:space="preserve">条  </w:t>
      </w:r>
      <w:r w:rsidRPr="00D17140">
        <w:rPr>
          <w:rFonts w:ascii="仿宋_GB2312" w:eastAsia="仿宋_GB2312" w:hAnsi="Calibri" w:cs="Times New Roman" w:hint="eastAsia"/>
          <w:sz w:val="28"/>
          <w:szCs w:val="28"/>
        </w:rPr>
        <w:t>凡在举办大</w:t>
      </w:r>
      <w:r>
        <w:rPr>
          <w:rFonts w:ascii="仿宋_GB2312" w:eastAsia="仿宋_GB2312" w:hAnsi="Calibri" w:cs="Times New Roman" w:hint="eastAsia"/>
          <w:sz w:val="28"/>
          <w:szCs w:val="28"/>
        </w:rPr>
        <w:t>赛</w:t>
      </w:r>
      <w:r w:rsidRPr="00D17140">
        <w:rPr>
          <w:rFonts w:ascii="仿宋_GB2312" w:eastAsia="仿宋_GB2312" w:hAnsi="Calibri" w:cs="Times New Roman" w:hint="eastAsia"/>
          <w:sz w:val="28"/>
          <w:szCs w:val="28"/>
        </w:rPr>
        <w:t>的当年</w:t>
      </w:r>
      <w:r w:rsidRPr="00D17140">
        <w:rPr>
          <w:rFonts w:ascii="仿宋_GB2312" w:eastAsia="仿宋_GB2312" w:hAnsi="Calibri" w:cs="Times New Roman"/>
          <w:sz w:val="28"/>
          <w:szCs w:val="28"/>
        </w:rPr>
        <w:t>7</w:t>
      </w:r>
      <w:r w:rsidRPr="00D17140">
        <w:rPr>
          <w:rFonts w:ascii="仿宋_GB2312" w:eastAsia="仿宋_GB2312" w:hAnsi="Calibri" w:cs="Times New Roman" w:hint="eastAsia"/>
          <w:sz w:val="28"/>
          <w:szCs w:val="28"/>
        </w:rPr>
        <w:t>月</w:t>
      </w:r>
      <w:r w:rsidRPr="00D17140">
        <w:rPr>
          <w:rFonts w:ascii="仿宋_GB2312" w:eastAsia="仿宋_GB2312" w:hAnsi="Calibri" w:cs="Times New Roman"/>
          <w:sz w:val="28"/>
          <w:szCs w:val="28"/>
        </w:rPr>
        <w:t>1</w:t>
      </w:r>
      <w:r w:rsidRPr="00D17140">
        <w:rPr>
          <w:rFonts w:ascii="仿宋_GB2312" w:eastAsia="仿宋_GB2312" w:hAnsi="Calibri" w:cs="Times New Roman" w:hint="eastAsia"/>
          <w:sz w:val="28"/>
          <w:szCs w:val="28"/>
        </w:rPr>
        <w:t>日以前正式注册的全日制非成人教育的各类高等院校在校专科生、本科生、硕士研究生和博士研究生（均不含在职研究生）可参加全部</w:t>
      </w:r>
      <w:r w:rsidRPr="00D17140">
        <w:rPr>
          <w:rFonts w:ascii="仿宋_GB2312" w:eastAsia="仿宋_GB2312" w:hAnsi="Calibri" w:cs="Times New Roman"/>
          <w:sz w:val="28"/>
          <w:szCs w:val="28"/>
        </w:rPr>
        <w:t>3</w:t>
      </w:r>
      <w:r w:rsidRPr="00D17140">
        <w:rPr>
          <w:rFonts w:ascii="仿宋_GB2312" w:eastAsia="仿宋_GB2312" w:hAnsi="Calibri" w:cs="Times New Roman" w:hint="eastAsia"/>
          <w:sz w:val="28"/>
          <w:szCs w:val="28"/>
        </w:rPr>
        <w:t>项主体赛事；毕业</w:t>
      </w:r>
      <w:r w:rsidR="00F14312">
        <w:rPr>
          <w:rFonts w:ascii="仿宋_GB2312" w:eastAsia="仿宋_GB2312" w:hint="eastAsia"/>
          <w:sz w:val="28"/>
          <w:szCs w:val="28"/>
        </w:rPr>
        <w:t>３</w:t>
      </w:r>
      <w:r w:rsidRPr="00D17140">
        <w:rPr>
          <w:rFonts w:ascii="仿宋_GB2312" w:eastAsia="仿宋_GB2312" w:hAnsi="Calibri" w:cs="Times New Roman" w:hint="eastAsia"/>
          <w:sz w:val="28"/>
          <w:szCs w:val="28"/>
        </w:rPr>
        <w:t>年以内（时间截至举办大赛终审决赛的当年</w:t>
      </w:r>
      <w:r w:rsidRPr="00D17140">
        <w:rPr>
          <w:rFonts w:ascii="仿宋_GB2312" w:eastAsia="仿宋_GB2312" w:hAnsi="Calibri" w:cs="Times New Roman"/>
          <w:sz w:val="28"/>
          <w:szCs w:val="28"/>
        </w:rPr>
        <w:t>7</w:t>
      </w:r>
      <w:r w:rsidRPr="00D17140">
        <w:rPr>
          <w:rFonts w:ascii="仿宋_GB2312" w:eastAsia="仿宋_GB2312" w:hAnsi="Calibri" w:cs="Times New Roman" w:hint="eastAsia"/>
          <w:sz w:val="28"/>
          <w:szCs w:val="28"/>
        </w:rPr>
        <w:t>月</w:t>
      </w:r>
      <w:r w:rsidRPr="00D17140">
        <w:rPr>
          <w:rFonts w:ascii="仿宋_GB2312" w:eastAsia="仿宋_GB2312" w:hAnsi="Calibri" w:cs="Times New Roman"/>
          <w:sz w:val="28"/>
          <w:szCs w:val="28"/>
        </w:rPr>
        <w:t>1</w:t>
      </w:r>
      <w:r w:rsidRPr="00D17140">
        <w:rPr>
          <w:rFonts w:ascii="仿宋_GB2312" w:eastAsia="仿宋_GB2312" w:hAnsi="Calibri" w:cs="Times New Roman" w:hint="eastAsia"/>
          <w:sz w:val="28"/>
          <w:szCs w:val="28"/>
        </w:rPr>
        <w:t>日）的专科生、本科生、硕士研究生和博士研究生可代表原所在高校参加创业实践挑战赛（需提供毕业证证明，仅可代表最终学历颁发高校参赛）。</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第十</w:t>
      </w:r>
      <w:r>
        <w:rPr>
          <w:rFonts w:ascii="仿宋_GB2312" w:eastAsia="仿宋_GB2312" w:hAnsi="Calibri" w:cs="Times New Roman" w:hint="eastAsia"/>
          <w:sz w:val="28"/>
          <w:szCs w:val="28"/>
        </w:rPr>
        <w:t>一</w:t>
      </w:r>
      <w:r w:rsidRPr="007D5E62">
        <w:rPr>
          <w:rFonts w:ascii="仿宋_GB2312" w:eastAsia="仿宋_GB2312" w:hAnsi="Calibri" w:cs="Times New Roman" w:hint="eastAsia"/>
          <w:sz w:val="28"/>
          <w:szCs w:val="28"/>
        </w:rPr>
        <w:t>条</w:t>
      </w:r>
      <w:r w:rsidRPr="007D5E62">
        <w:rPr>
          <w:rFonts w:ascii="仿宋_GB2312" w:eastAsia="仿宋_GB2312" w:hAnsi="Calibri" w:cs="Times New Roman"/>
          <w:sz w:val="28"/>
          <w:szCs w:val="28"/>
        </w:rPr>
        <w:t xml:space="preserve">  </w:t>
      </w:r>
      <w:r w:rsidRPr="007D5E62">
        <w:rPr>
          <w:rFonts w:ascii="仿宋_GB2312" w:eastAsia="仿宋_GB2312" w:hAnsi="Calibri" w:cs="Times New Roman" w:hint="eastAsia"/>
          <w:sz w:val="28"/>
          <w:szCs w:val="28"/>
        </w:rPr>
        <w:t>参赛项目的申报条件。</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大学生创业计划竞赛：参加竞赛项目分为</w:t>
      </w:r>
      <w:proofErr w:type="gramStart"/>
      <w:r w:rsidRPr="007D5E62">
        <w:rPr>
          <w:rFonts w:ascii="仿宋_GB2312" w:eastAsia="仿宋_GB2312" w:hAnsi="Calibri" w:cs="Times New Roman" w:hint="eastAsia"/>
          <w:sz w:val="28"/>
          <w:szCs w:val="28"/>
        </w:rPr>
        <w:t>已创业与未创业</w:t>
      </w:r>
      <w:proofErr w:type="gramEnd"/>
      <w:r w:rsidRPr="007D5E62">
        <w:rPr>
          <w:rFonts w:ascii="仿宋_GB2312" w:eastAsia="仿宋_GB2312" w:hAnsi="Calibri" w:cs="Times New Roman" w:hint="eastAsia"/>
          <w:sz w:val="28"/>
          <w:szCs w:val="28"/>
        </w:rPr>
        <w:t>两类；分为农林、畜牧、食品及相关产业，生物医药，化工技术和环境科学，信息技术和电子商务，材料，机械能源，文化创意和服务咨询等7个组别。</w:t>
      </w:r>
      <w:r w:rsidRPr="007D5E62">
        <w:rPr>
          <w:rFonts w:ascii="仿宋_GB2312" w:eastAsia="仿宋_GB2312" w:hAnsi="Calibri" w:cs="Times New Roman"/>
          <w:sz w:val="28"/>
          <w:szCs w:val="28"/>
        </w:rPr>
        <w:t>实行</w:t>
      </w:r>
      <w:r w:rsidRPr="007D5E62">
        <w:rPr>
          <w:rFonts w:ascii="仿宋_GB2312" w:eastAsia="仿宋_GB2312" w:hAnsi="Calibri" w:cs="Times New Roman" w:hint="eastAsia"/>
          <w:sz w:val="28"/>
          <w:szCs w:val="28"/>
        </w:rPr>
        <w:t>分类、分组</w:t>
      </w:r>
      <w:r w:rsidRPr="007D5E62">
        <w:rPr>
          <w:rFonts w:ascii="仿宋_GB2312" w:eastAsia="仿宋_GB2312" w:hAnsi="Calibri" w:cs="Times New Roman"/>
          <w:sz w:val="28"/>
          <w:szCs w:val="28"/>
        </w:rPr>
        <w:t>申报。</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sz w:val="28"/>
          <w:szCs w:val="28"/>
        </w:rPr>
        <w:t>拥有或授权拥有产品或服务，</w:t>
      </w:r>
      <w:r w:rsidRPr="007D5E62">
        <w:rPr>
          <w:rFonts w:ascii="仿宋_GB2312" w:eastAsia="仿宋_GB2312" w:hAnsi="Calibri" w:cs="Times New Roman" w:hint="eastAsia"/>
          <w:sz w:val="28"/>
          <w:szCs w:val="28"/>
        </w:rPr>
        <w:t>并</w:t>
      </w:r>
      <w:r w:rsidRPr="007D5E62">
        <w:rPr>
          <w:rFonts w:ascii="仿宋_GB2312" w:eastAsia="仿宋_GB2312" w:hAnsi="Calibri" w:cs="Times New Roman"/>
          <w:sz w:val="28"/>
          <w:szCs w:val="28"/>
        </w:rPr>
        <w:t>已在工商、民政等政府部门注册登记为企业、个体工商户、民办非企业单位等组织形式</w:t>
      </w:r>
      <w:r w:rsidRPr="007D5E62">
        <w:rPr>
          <w:rFonts w:ascii="仿宋_GB2312" w:eastAsia="仿宋_GB2312" w:hAnsi="Calibri" w:cs="Times New Roman" w:hint="eastAsia"/>
          <w:sz w:val="28"/>
          <w:szCs w:val="28"/>
        </w:rPr>
        <w:t>，且法人代表或经营者为符合</w:t>
      </w:r>
      <w:r>
        <w:rPr>
          <w:rFonts w:ascii="仿宋_GB2312" w:eastAsia="仿宋_GB2312" w:hAnsi="Calibri" w:cs="Times New Roman" w:hint="eastAsia"/>
          <w:sz w:val="28"/>
          <w:szCs w:val="28"/>
        </w:rPr>
        <w:t>第十条</w:t>
      </w:r>
      <w:r w:rsidRPr="007D5E62">
        <w:rPr>
          <w:rFonts w:ascii="仿宋_GB2312" w:eastAsia="仿宋_GB2312" w:hAnsi="Calibri" w:cs="Times New Roman" w:hint="eastAsia"/>
          <w:sz w:val="28"/>
          <w:szCs w:val="28"/>
        </w:rPr>
        <w:t>规定的在校学生、运营时间在3个月以上（以</w:t>
      </w:r>
      <w:r>
        <w:rPr>
          <w:rFonts w:ascii="仿宋_GB2312" w:eastAsia="仿宋_GB2312" w:hAnsi="Calibri" w:cs="Times New Roman" w:hint="eastAsia"/>
          <w:sz w:val="28"/>
          <w:szCs w:val="28"/>
        </w:rPr>
        <w:t>市级比赛</w:t>
      </w:r>
      <w:r>
        <w:rPr>
          <w:rFonts w:ascii="仿宋_GB2312" w:eastAsia="仿宋_GB2312" w:hAnsi="Calibri" w:cs="Times New Roman"/>
          <w:sz w:val="28"/>
          <w:szCs w:val="28"/>
        </w:rPr>
        <w:t>报名</w:t>
      </w:r>
      <w:r w:rsidRPr="007D5E62">
        <w:rPr>
          <w:rFonts w:ascii="仿宋_GB2312" w:eastAsia="仿宋_GB2312" w:hAnsi="Calibri" w:cs="Times New Roman" w:hint="eastAsia"/>
          <w:sz w:val="28"/>
          <w:szCs w:val="28"/>
        </w:rPr>
        <w:t>时间为截止日期）</w:t>
      </w:r>
      <w:r w:rsidRPr="007D5E62">
        <w:rPr>
          <w:rFonts w:ascii="仿宋_GB2312" w:eastAsia="仿宋_GB2312" w:hAnsi="Calibri" w:cs="Times New Roman"/>
          <w:sz w:val="28"/>
          <w:szCs w:val="28"/>
        </w:rPr>
        <w:t>的项目，</w:t>
      </w:r>
      <w:r w:rsidRPr="007D5E62">
        <w:rPr>
          <w:rFonts w:ascii="仿宋_GB2312" w:eastAsia="仿宋_GB2312" w:hAnsi="Calibri" w:cs="Times New Roman" w:hint="eastAsia"/>
          <w:sz w:val="28"/>
          <w:szCs w:val="28"/>
        </w:rPr>
        <w:t>可</w:t>
      </w:r>
      <w:r w:rsidRPr="007D5E62">
        <w:rPr>
          <w:rFonts w:ascii="仿宋_GB2312" w:eastAsia="仿宋_GB2312" w:hAnsi="Calibri" w:cs="Times New Roman"/>
          <w:sz w:val="28"/>
          <w:szCs w:val="28"/>
        </w:rPr>
        <w:t>申报</w:t>
      </w:r>
      <w:proofErr w:type="gramStart"/>
      <w:r w:rsidRPr="007D5E62">
        <w:rPr>
          <w:rFonts w:ascii="仿宋_GB2312" w:eastAsia="仿宋_GB2312" w:hAnsi="Calibri" w:cs="Times New Roman"/>
          <w:sz w:val="28"/>
          <w:szCs w:val="28"/>
        </w:rPr>
        <w:t>已创业类</w:t>
      </w:r>
      <w:proofErr w:type="gramEnd"/>
      <w:r w:rsidRPr="007D5E62">
        <w:rPr>
          <w:rFonts w:ascii="仿宋_GB2312" w:eastAsia="仿宋_GB2312" w:hAnsi="Calibri" w:cs="Times New Roman" w:hint="eastAsia"/>
          <w:sz w:val="28"/>
          <w:szCs w:val="28"/>
        </w:rPr>
        <w:t>。</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sz w:val="28"/>
          <w:szCs w:val="28"/>
        </w:rPr>
        <w:t>拥有或授权拥有产品或服务，具有核心团队，具备实施创业的基本条件，但尚未在工商、民政等政府部门注册登记</w:t>
      </w:r>
      <w:r w:rsidRPr="007D5E62">
        <w:rPr>
          <w:rFonts w:ascii="仿宋_GB2312" w:eastAsia="仿宋_GB2312" w:hAnsi="Calibri" w:cs="Times New Roman" w:hint="eastAsia"/>
          <w:sz w:val="28"/>
          <w:szCs w:val="28"/>
        </w:rPr>
        <w:t>或注册登记时间在3个月以下</w:t>
      </w:r>
      <w:r w:rsidRPr="007D5E62">
        <w:rPr>
          <w:rFonts w:ascii="仿宋_GB2312" w:eastAsia="仿宋_GB2312" w:hAnsi="Calibri" w:cs="Times New Roman"/>
          <w:sz w:val="28"/>
          <w:szCs w:val="28"/>
        </w:rPr>
        <w:t>的项目</w:t>
      </w:r>
      <w:r w:rsidRPr="007D5E62">
        <w:rPr>
          <w:rFonts w:ascii="仿宋_GB2312" w:eastAsia="仿宋_GB2312" w:hAnsi="Calibri" w:cs="Times New Roman" w:hint="eastAsia"/>
          <w:sz w:val="28"/>
          <w:szCs w:val="28"/>
        </w:rPr>
        <w:t>，可</w:t>
      </w:r>
      <w:r w:rsidRPr="007D5E62">
        <w:rPr>
          <w:rFonts w:ascii="仿宋_GB2312" w:eastAsia="仿宋_GB2312" w:hAnsi="Calibri" w:cs="Times New Roman"/>
          <w:sz w:val="28"/>
          <w:szCs w:val="28"/>
        </w:rPr>
        <w:t>申报</w:t>
      </w:r>
      <w:proofErr w:type="gramStart"/>
      <w:r w:rsidRPr="007D5E62">
        <w:rPr>
          <w:rFonts w:ascii="仿宋_GB2312" w:eastAsia="仿宋_GB2312" w:hAnsi="Calibri" w:cs="Times New Roman"/>
          <w:sz w:val="28"/>
          <w:szCs w:val="28"/>
        </w:rPr>
        <w:t>未创业类</w:t>
      </w:r>
      <w:proofErr w:type="gramEnd"/>
      <w:r w:rsidRPr="007D5E62">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lastRenderedPageBreak/>
        <w:t>创业实践挑战赛：拥有或授权拥有产品或服务，并已在工商、民政等政府部门注册登记为企业、个体工商户、民办非企业单位等组织形式，且法人代表或经营者符合第十条规定、运营时间在3个月以上（以</w:t>
      </w:r>
      <w:r>
        <w:rPr>
          <w:rFonts w:ascii="仿宋_GB2312" w:eastAsia="仿宋_GB2312" w:hAnsi="Calibri" w:cs="Times New Roman" w:hint="eastAsia"/>
          <w:sz w:val="28"/>
          <w:szCs w:val="28"/>
        </w:rPr>
        <w:t>市级比赛</w:t>
      </w:r>
      <w:r>
        <w:rPr>
          <w:rFonts w:ascii="仿宋_GB2312" w:eastAsia="仿宋_GB2312" w:hAnsi="Calibri" w:cs="Times New Roman"/>
          <w:sz w:val="28"/>
          <w:szCs w:val="28"/>
        </w:rPr>
        <w:t>报名</w:t>
      </w:r>
      <w:r w:rsidRPr="007D5E62">
        <w:rPr>
          <w:rFonts w:ascii="仿宋_GB2312" w:eastAsia="仿宋_GB2312" w:hAnsi="Calibri" w:cs="Times New Roman" w:hint="eastAsia"/>
          <w:sz w:val="28"/>
          <w:szCs w:val="28"/>
        </w:rPr>
        <w:t>时间为截止日期）的项目，可申报该赛事。</w:t>
      </w:r>
    </w:p>
    <w:p w:rsidR="00CF5254"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Pr="007D5E62">
        <w:rPr>
          <w:rFonts w:ascii="仿宋_GB2312" w:eastAsia="仿宋_GB2312" w:hAnsi="Calibri" w:cs="Times New Roman" w:hint="eastAsia"/>
          <w:sz w:val="28"/>
          <w:szCs w:val="28"/>
        </w:rPr>
        <w:t>须实践</w:t>
      </w:r>
      <w:proofErr w:type="gramEnd"/>
      <w:r w:rsidRPr="007D5E62">
        <w:rPr>
          <w:rFonts w:ascii="仿宋_GB2312" w:eastAsia="仿宋_GB2312" w:hAnsi="Calibri" w:cs="Times New Roman" w:hint="eastAsia"/>
          <w:sz w:val="28"/>
          <w:szCs w:val="28"/>
        </w:rPr>
        <w:t>其公益创业计划，形成可衡量的项目成果，部分或完全实现其计划的目标成果）的项目，且参赛学生符</w:t>
      </w:r>
      <w:r w:rsidRPr="00845B8D">
        <w:rPr>
          <w:rFonts w:ascii="仿宋_GB2312" w:eastAsia="仿宋_GB2312" w:hAnsi="Calibri" w:cs="Times New Roman" w:hint="eastAsia"/>
          <w:sz w:val="28"/>
          <w:szCs w:val="28"/>
        </w:rPr>
        <w:t>合第十条</w:t>
      </w:r>
      <w:r w:rsidRPr="007D5E62">
        <w:rPr>
          <w:rFonts w:ascii="仿宋_GB2312" w:eastAsia="仿宋_GB2312" w:hAnsi="Calibri" w:cs="Times New Roman" w:hint="eastAsia"/>
          <w:sz w:val="28"/>
          <w:szCs w:val="28"/>
        </w:rPr>
        <w:t>规定</w:t>
      </w:r>
      <w:r>
        <w:rPr>
          <w:rFonts w:ascii="仿宋_GB2312" w:eastAsia="仿宋_GB2312" w:hAnsi="Calibri" w:cs="Times New Roman" w:hint="eastAsia"/>
          <w:sz w:val="28"/>
          <w:szCs w:val="28"/>
        </w:rPr>
        <w:t>的</w:t>
      </w:r>
      <w:r w:rsidRPr="007D5E62">
        <w:rPr>
          <w:rFonts w:ascii="仿宋_GB2312" w:eastAsia="仿宋_GB2312" w:hAnsi="Calibri" w:cs="Times New Roman" w:hint="eastAsia"/>
          <w:sz w:val="28"/>
          <w:szCs w:val="28"/>
        </w:rPr>
        <w:t>，可申报该赛事。</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第十</w:t>
      </w:r>
      <w:r>
        <w:rPr>
          <w:rFonts w:ascii="仿宋_GB2312" w:eastAsia="仿宋_GB2312" w:hAnsi="Calibri" w:cs="Times New Roman" w:hint="eastAsia"/>
          <w:sz w:val="28"/>
          <w:szCs w:val="28"/>
        </w:rPr>
        <w:t>二</w:t>
      </w:r>
      <w:r w:rsidRPr="007D5E62">
        <w:rPr>
          <w:rFonts w:ascii="仿宋_GB2312" w:eastAsia="仿宋_GB2312" w:hAnsi="Calibri" w:cs="Times New Roman" w:hint="eastAsia"/>
          <w:sz w:val="28"/>
          <w:szCs w:val="28"/>
        </w:rPr>
        <w:t>条</w:t>
      </w:r>
      <w:r w:rsidRPr="007D5E62">
        <w:rPr>
          <w:rFonts w:ascii="仿宋_GB2312" w:eastAsia="仿宋_GB2312" w:hAnsi="Calibri" w:cs="Times New Roman"/>
          <w:sz w:val="28"/>
          <w:szCs w:val="28"/>
        </w:rPr>
        <w:t xml:space="preserve"> </w:t>
      </w:r>
      <w:r w:rsidRPr="007D5E62">
        <w:rPr>
          <w:rFonts w:ascii="仿宋_GB2312" w:eastAsia="仿宋_GB2312" w:hAnsi="Calibri" w:cs="Times New Roman" w:hint="eastAsia"/>
          <w:sz w:val="28"/>
          <w:szCs w:val="28"/>
        </w:rPr>
        <w:t>参赛形式：以学校为单位统一申报，以创业团队形式参赛，原则上每个团队人数不超过</w:t>
      </w:r>
      <w:r w:rsidRPr="007D5E62">
        <w:rPr>
          <w:rFonts w:ascii="仿宋_GB2312" w:eastAsia="仿宋_GB2312" w:hAnsi="Calibri" w:cs="Times New Roman"/>
          <w:sz w:val="28"/>
          <w:szCs w:val="28"/>
        </w:rPr>
        <w:t>10</w:t>
      </w:r>
      <w:r w:rsidRPr="007D5E62">
        <w:rPr>
          <w:rFonts w:ascii="仿宋_GB2312" w:eastAsia="仿宋_GB2312" w:hAnsi="Calibri" w:cs="Times New Roman" w:hint="eastAsia"/>
          <w:sz w:val="28"/>
          <w:szCs w:val="28"/>
        </w:rPr>
        <w:t>人。</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对于跨校组队参赛的项目，各成员须事先协商明确项目的申报单位。</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对于经授权的发明创造或专利技术，在报名时需提交具有法律效力的发明创造或专利技术所有人的书面授权许可、项目鉴定证书、专利证书等。</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对于已注册运营项目的，在报名时需提交相关证明材料（</w:t>
      </w:r>
      <w:proofErr w:type="gramStart"/>
      <w:r w:rsidRPr="007D5E62">
        <w:rPr>
          <w:rFonts w:ascii="仿宋_GB2312" w:eastAsia="仿宋_GB2312" w:hAnsi="Calibri" w:cs="Times New Roman" w:hint="eastAsia"/>
          <w:sz w:val="28"/>
          <w:szCs w:val="28"/>
        </w:rPr>
        <w:t>含单位</w:t>
      </w:r>
      <w:proofErr w:type="gramEnd"/>
      <w:r w:rsidRPr="007D5E62">
        <w:rPr>
          <w:rFonts w:ascii="仿宋_GB2312" w:eastAsia="仿宋_GB2312" w:hAnsi="Calibri" w:cs="Times New Roman" w:hint="eastAsia"/>
          <w:sz w:val="28"/>
          <w:szCs w:val="28"/>
        </w:rPr>
        <w:t>概况、法定代表人情况、营业执照复印件、税务登记证复印件、组织机构代码复印件等材料）。</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第十</w:t>
      </w:r>
      <w:r>
        <w:rPr>
          <w:rFonts w:ascii="仿宋_GB2312" w:eastAsia="仿宋_GB2312" w:hAnsi="Calibri" w:cs="Times New Roman" w:hint="eastAsia"/>
          <w:sz w:val="28"/>
          <w:szCs w:val="28"/>
        </w:rPr>
        <w:t>三</w:t>
      </w:r>
      <w:r w:rsidRPr="007D5E62">
        <w:rPr>
          <w:rFonts w:ascii="仿宋_GB2312" w:eastAsia="仿宋_GB2312" w:hAnsi="Calibri" w:cs="Times New Roman" w:hint="eastAsia"/>
          <w:sz w:val="28"/>
          <w:szCs w:val="28"/>
        </w:rPr>
        <w:t>条</w:t>
      </w:r>
      <w:r w:rsidRPr="007D5E62">
        <w:rPr>
          <w:rFonts w:ascii="仿宋_GB2312" w:eastAsia="仿宋_GB2312" w:hAnsi="Calibri" w:cs="Times New Roman"/>
          <w:sz w:val="28"/>
          <w:szCs w:val="28"/>
        </w:rPr>
        <w:t xml:space="preserve"> </w:t>
      </w:r>
      <w:r w:rsidRPr="007D5E62">
        <w:rPr>
          <w:rFonts w:ascii="仿宋_GB2312" w:eastAsia="仿宋_GB2312" w:hAnsi="Calibri" w:cs="Times New Roman" w:hint="eastAsia"/>
          <w:sz w:val="28"/>
          <w:szCs w:val="28"/>
        </w:rPr>
        <w:t>参赛项目涉及下列内容时，必须由申报者提供有关部门的证明材料，否则不予评审。</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动植物新品种的发现或培育，须有省级以上农科部门或科研院所开具证明。</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对国家保护动植物的研究，须有省级以上林业部门开具证明，证明该项研究的过程中未产生对所研究的动植物繁衍、生长不利的影响。</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新药物的研究须有卫生行政部门授权机构或具有同等资质机构的鉴定证明。</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医疗卫生研究须通过专家鉴定，并最好附有在公开发行的专业性杂志上发表过的文章。</w:t>
      </w:r>
    </w:p>
    <w:p w:rsidR="00CF5254" w:rsidRPr="007D5E62" w:rsidRDefault="00CF5254" w:rsidP="00CF5254">
      <w:pPr>
        <w:spacing w:line="460" w:lineRule="exact"/>
        <w:ind w:firstLineChars="200" w:firstLine="560"/>
        <w:rPr>
          <w:rFonts w:ascii="仿宋_GB2312" w:eastAsia="仿宋_GB2312" w:hAnsi="Calibri" w:cs="Times New Roman"/>
          <w:sz w:val="28"/>
          <w:szCs w:val="28"/>
        </w:rPr>
      </w:pPr>
      <w:r w:rsidRPr="007D5E62">
        <w:rPr>
          <w:rFonts w:ascii="仿宋_GB2312" w:eastAsia="仿宋_GB2312" w:hAnsi="Calibri" w:cs="Times New Roman" w:hint="eastAsia"/>
          <w:sz w:val="28"/>
          <w:szCs w:val="28"/>
        </w:rPr>
        <w:t>涉及燃气用具等与人民生命财产安全有关用具的研究，须有国家相</w:t>
      </w:r>
      <w:r w:rsidRPr="007D5E62">
        <w:rPr>
          <w:rFonts w:ascii="仿宋_GB2312" w:eastAsia="仿宋_GB2312" w:hAnsi="Calibri" w:cs="Times New Roman" w:hint="eastAsia"/>
          <w:sz w:val="28"/>
          <w:szCs w:val="28"/>
        </w:rPr>
        <w:lastRenderedPageBreak/>
        <w:t>应行政部门授权机构的认定证明。</w:t>
      </w:r>
    </w:p>
    <w:p w:rsidR="00CF5254" w:rsidRPr="00406882" w:rsidRDefault="00CF5254" w:rsidP="00CF5254">
      <w:pPr>
        <w:spacing w:line="460" w:lineRule="exact"/>
        <w:ind w:firstLineChars="200" w:firstLine="560"/>
        <w:rPr>
          <w:rFonts w:ascii="仿宋_GB2312" w:eastAsia="仿宋_GB2312" w:hAnsi="Calibri" w:cs="Times New Roman"/>
          <w:sz w:val="28"/>
          <w:szCs w:val="28"/>
        </w:rPr>
      </w:pPr>
      <w:r w:rsidRPr="00406882">
        <w:rPr>
          <w:rFonts w:ascii="仿宋_GB2312" w:eastAsia="仿宋_GB2312" w:hAnsi="Calibri" w:cs="Times New Roman" w:hint="eastAsia"/>
          <w:sz w:val="28"/>
          <w:szCs w:val="28"/>
        </w:rPr>
        <w:t>第十</w:t>
      </w:r>
      <w:r>
        <w:rPr>
          <w:rFonts w:ascii="仿宋_GB2312" w:eastAsia="仿宋_GB2312" w:hAnsi="Calibri" w:cs="Times New Roman" w:hint="eastAsia"/>
          <w:sz w:val="28"/>
          <w:szCs w:val="28"/>
        </w:rPr>
        <w:t>四</w:t>
      </w:r>
      <w:r w:rsidRPr="00406882">
        <w:rPr>
          <w:rFonts w:ascii="仿宋_GB2312" w:eastAsia="仿宋_GB2312" w:hAnsi="Calibri" w:cs="Times New Roman" w:hint="eastAsia"/>
          <w:sz w:val="28"/>
          <w:szCs w:val="28"/>
        </w:rPr>
        <w:t>条</w:t>
      </w:r>
      <w:r w:rsidRPr="00406882">
        <w:rPr>
          <w:rFonts w:ascii="仿宋_GB2312" w:eastAsia="仿宋_GB2312" w:hAnsi="Calibri" w:cs="Times New Roman"/>
          <w:sz w:val="28"/>
          <w:szCs w:val="28"/>
        </w:rPr>
        <w:t xml:space="preserve"> </w:t>
      </w:r>
      <w:r w:rsidRPr="00406882">
        <w:rPr>
          <w:rFonts w:ascii="仿宋_GB2312" w:eastAsia="仿宋_GB2312" w:hAnsi="Calibri" w:cs="Times New Roman" w:hint="eastAsia"/>
          <w:sz w:val="28"/>
          <w:szCs w:val="28"/>
        </w:rPr>
        <w:t>每个学校选送参加</w:t>
      </w:r>
      <w:r>
        <w:rPr>
          <w:rFonts w:ascii="仿宋_GB2312" w:eastAsia="仿宋_GB2312" w:hAnsi="Calibri" w:cs="Times New Roman" w:hint="eastAsia"/>
          <w:sz w:val="28"/>
          <w:szCs w:val="28"/>
        </w:rPr>
        <w:t>市级比</w:t>
      </w:r>
      <w:r w:rsidRPr="00406882">
        <w:rPr>
          <w:rFonts w:ascii="仿宋_GB2312" w:eastAsia="仿宋_GB2312" w:hAnsi="Calibri" w:cs="Times New Roman" w:hint="eastAsia"/>
          <w:sz w:val="28"/>
          <w:szCs w:val="28"/>
        </w:rPr>
        <w:t>赛的项目总数不超过</w:t>
      </w:r>
      <w:r>
        <w:rPr>
          <w:rFonts w:ascii="仿宋_GB2312" w:eastAsia="仿宋_GB2312" w:hAnsi="Calibri" w:cs="Times New Roman"/>
          <w:sz w:val="28"/>
          <w:szCs w:val="28"/>
        </w:rPr>
        <w:t>14</w:t>
      </w:r>
      <w:r w:rsidRPr="00406882">
        <w:rPr>
          <w:rFonts w:ascii="仿宋_GB2312" w:eastAsia="仿宋_GB2312" w:hAnsi="Calibri" w:cs="Times New Roman" w:hint="eastAsia"/>
          <w:sz w:val="28"/>
          <w:szCs w:val="28"/>
        </w:rPr>
        <w:t>件。其中，参加大学生创业计划竞赛的项目总数不超过</w:t>
      </w:r>
      <w:r>
        <w:rPr>
          <w:rFonts w:ascii="仿宋_GB2312" w:eastAsia="仿宋_GB2312" w:hAnsi="Calibri" w:cs="Times New Roman"/>
          <w:sz w:val="28"/>
          <w:szCs w:val="28"/>
        </w:rPr>
        <w:t>8</w:t>
      </w:r>
      <w:r w:rsidRPr="00406882">
        <w:rPr>
          <w:rFonts w:ascii="仿宋_GB2312" w:eastAsia="仿宋_GB2312" w:hAnsi="Calibri" w:cs="Times New Roman" w:hint="eastAsia"/>
          <w:sz w:val="28"/>
          <w:szCs w:val="28"/>
        </w:rPr>
        <w:t>件，参加创业实践挑战赛的项目总数不超过</w:t>
      </w:r>
      <w:r>
        <w:rPr>
          <w:rFonts w:ascii="仿宋_GB2312" w:eastAsia="仿宋_GB2312" w:hAnsi="Calibri" w:cs="Times New Roman"/>
          <w:sz w:val="28"/>
          <w:szCs w:val="28"/>
        </w:rPr>
        <w:t>4</w:t>
      </w:r>
      <w:r w:rsidRPr="00406882">
        <w:rPr>
          <w:rFonts w:ascii="仿宋_GB2312" w:eastAsia="仿宋_GB2312" w:hAnsi="Calibri" w:cs="Times New Roman" w:hint="eastAsia"/>
          <w:sz w:val="28"/>
          <w:szCs w:val="28"/>
        </w:rPr>
        <w:t>件，参加公益创业赛的项目总数不超过</w:t>
      </w:r>
      <w:r>
        <w:rPr>
          <w:rFonts w:ascii="仿宋_GB2312" w:eastAsia="仿宋_GB2312" w:hAnsi="Calibri" w:cs="Times New Roman"/>
          <w:sz w:val="28"/>
          <w:szCs w:val="28"/>
        </w:rPr>
        <w:t>2</w:t>
      </w:r>
      <w:r w:rsidRPr="00406882">
        <w:rPr>
          <w:rFonts w:ascii="仿宋_GB2312" w:eastAsia="仿宋_GB2312" w:hAnsi="Calibri" w:cs="Times New Roman" w:hint="eastAsia"/>
          <w:sz w:val="28"/>
          <w:szCs w:val="28"/>
        </w:rPr>
        <w:t>件，每人（每个团队）限报</w:t>
      </w:r>
      <w:r w:rsidRPr="00406882">
        <w:rPr>
          <w:rFonts w:ascii="仿宋_GB2312" w:eastAsia="仿宋_GB2312" w:hAnsi="Calibri" w:cs="Times New Roman"/>
          <w:sz w:val="28"/>
          <w:szCs w:val="28"/>
        </w:rPr>
        <w:t>1</w:t>
      </w:r>
      <w:r w:rsidRPr="00406882">
        <w:rPr>
          <w:rFonts w:ascii="仿宋_GB2312" w:eastAsia="仿宋_GB2312" w:hAnsi="Calibri" w:cs="Times New Roman" w:hint="eastAsia"/>
          <w:sz w:val="28"/>
          <w:szCs w:val="28"/>
        </w:rPr>
        <w:t>件；每个参赛项目只可选择参加一项主体赛事，不得兼报。</w:t>
      </w:r>
      <w:r w:rsidRPr="00406882">
        <w:rPr>
          <w:rFonts w:ascii="仿宋_GB2312" w:eastAsia="仿宋_GB2312" w:hAnsi="Calibri" w:cs="Times New Roman"/>
          <w:sz w:val="28"/>
          <w:szCs w:val="28"/>
        </w:rPr>
        <w:t>专项竞赛名额另计</w:t>
      </w:r>
      <w:r w:rsidRPr="00406882">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十五</w:t>
      </w:r>
      <w:r w:rsidRPr="00ED1A9A">
        <w:rPr>
          <w:rFonts w:ascii="仿宋_GB2312" w:eastAsia="仿宋_GB2312" w:hAnsi="Calibri" w:cs="Times New Roman" w:hint="eastAsia"/>
          <w:sz w:val="28"/>
          <w:szCs w:val="28"/>
        </w:rPr>
        <w:t xml:space="preserve">条  </w:t>
      </w:r>
      <w:r>
        <w:rPr>
          <w:rFonts w:ascii="仿宋_GB2312" w:eastAsia="仿宋_GB2312" w:hAnsi="Calibri" w:cs="Times New Roman" w:hint="eastAsia"/>
          <w:sz w:val="28"/>
          <w:szCs w:val="28"/>
        </w:rPr>
        <w:t>参加大学生创业计划竞赛</w:t>
      </w:r>
      <w:r>
        <w:rPr>
          <w:rFonts w:ascii="仿宋_GB2312" w:eastAsia="仿宋_GB2312" w:hAnsi="Calibri" w:cs="Times New Roman"/>
          <w:sz w:val="28"/>
          <w:szCs w:val="28"/>
        </w:rPr>
        <w:t>和公益创业</w:t>
      </w:r>
      <w:r>
        <w:rPr>
          <w:rFonts w:ascii="仿宋_GB2312" w:eastAsia="仿宋_GB2312" w:hAnsi="Calibri" w:cs="Times New Roman" w:hint="eastAsia"/>
          <w:sz w:val="28"/>
          <w:szCs w:val="28"/>
        </w:rPr>
        <w:t>赛的</w:t>
      </w:r>
      <w:r w:rsidRPr="00ED1A9A">
        <w:rPr>
          <w:rFonts w:ascii="仿宋_GB2312" w:eastAsia="仿宋_GB2312" w:hAnsi="Calibri" w:cs="Times New Roman" w:hint="eastAsia"/>
          <w:sz w:val="28"/>
          <w:szCs w:val="28"/>
        </w:rPr>
        <w:t>参赛者向本校团委申报参赛作品，学校经过评审选拔后统一报送市级比赛组委会。</w:t>
      </w:r>
    </w:p>
    <w:p w:rsidR="00CF5254" w:rsidRDefault="00CF5254" w:rsidP="00CF5254">
      <w:pPr>
        <w:spacing w:line="460" w:lineRule="exact"/>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第十六条  参加创业实践挑战赛的参赛者</w:t>
      </w:r>
      <w:r>
        <w:rPr>
          <w:rFonts w:ascii="仿宋_GB2312" w:eastAsia="仿宋_GB2312" w:hAnsi="Calibri" w:cs="Times New Roman"/>
          <w:sz w:val="28"/>
          <w:szCs w:val="28"/>
        </w:rPr>
        <w:t>分为</w:t>
      </w:r>
      <w:r>
        <w:rPr>
          <w:rFonts w:ascii="仿宋_GB2312" w:eastAsia="仿宋_GB2312" w:hAnsi="Calibri" w:cs="Times New Roman" w:hint="eastAsia"/>
          <w:sz w:val="28"/>
          <w:szCs w:val="28"/>
        </w:rPr>
        <w:t>在校学生</w:t>
      </w:r>
      <w:r>
        <w:rPr>
          <w:rFonts w:ascii="仿宋_GB2312" w:eastAsia="仿宋_GB2312" w:hAnsi="Calibri" w:cs="Times New Roman"/>
          <w:sz w:val="28"/>
          <w:szCs w:val="28"/>
        </w:rPr>
        <w:t>和毕业生两类。在校学生</w:t>
      </w:r>
      <w:r>
        <w:rPr>
          <w:rFonts w:ascii="仿宋_GB2312" w:eastAsia="仿宋_GB2312" w:hAnsi="Calibri" w:cs="Times New Roman" w:hint="eastAsia"/>
          <w:sz w:val="28"/>
          <w:szCs w:val="28"/>
        </w:rPr>
        <w:t>参加比赛的</w:t>
      </w:r>
      <w:r>
        <w:rPr>
          <w:rFonts w:ascii="仿宋_GB2312" w:eastAsia="仿宋_GB2312" w:hAnsi="Calibri" w:cs="Times New Roman"/>
          <w:sz w:val="28"/>
          <w:szCs w:val="28"/>
        </w:rPr>
        <w:t>，</w:t>
      </w:r>
      <w:r>
        <w:rPr>
          <w:rFonts w:ascii="仿宋_GB2312" w:eastAsia="仿宋_GB2312" w:hAnsi="Calibri" w:cs="Times New Roman" w:hint="eastAsia"/>
          <w:sz w:val="28"/>
          <w:szCs w:val="28"/>
        </w:rPr>
        <w:t>向本校团委申报参赛作品。</w:t>
      </w:r>
      <w:r w:rsidRPr="00ED1A9A">
        <w:rPr>
          <w:rFonts w:ascii="仿宋_GB2312" w:eastAsia="仿宋_GB2312" w:hAnsi="Calibri" w:cs="Times New Roman" w:hint="eastAsia"/>
          <w:sz w:val="28"/>
          <w:szCs w:val="28"/>
        </w:rPr>
        <w:t>学校经过评审选拔后统一报送市级比赛组委会</w:t>
      </w:r>
      <w:r>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已毕业的学生可通过以下渠道参加</w:t>
      </w:r>
      <w:r>
        <w:rPr>
          <w:rFonts w:ascii="仿宋_GB2312" w:eastAsia="仿宋_GB2312" w:hAnsi="Calibri" w:cs="Times New Roman"/>
          <w:sz w:val="28"/>
          <w:szCs w:val="28"/>
        </w:rPr>
        <w:t>比赛</w:t>
      </w:r>
      <w:r>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1.各校</w:t>
      </w:r>
      <w:r>
        <w:rPr>
          <w:rFonts w:ascii="仿宋_GB2312" w:eastAsia="仿宋_GB2312" w:hAnsi="Calibri" w:cs="Times New Roman"/>
          <w:sz w:val="28"/>
          <w:szCs w:val="28"/>
        </w:rPr>
        <w:t>团委可根据</w:t>
      </w:r>
      <w:r>
        <w:rPr>
          <w:rFonts w:ascii="仿宋_GB2312" w:eastAsia="仿宋_GB2312" w:hAnsi="Calibri" w:cs="Times New Roman" w:hint="eastAsia"/>
          <w:sz w:val="28"/>
          <w:szCs w:val="28"/>
        </w:rPr>
        <w:t>本校</w:t>
      </w:r>
      <w:r>
        <w:rPr>
          <w:rFonts w:ascii="仿宋_GB2312" w:eastAsia="仿宋_GB2312" w:hAnsi="Calibri" w:cs="Times New Roman"/>
          <w:sz w:val="28"/>
          <w:szCs w:val="28"/>
        </w:rPr>
        <w:t>掌握的情况</w:t>
      </w:r>
      <w:r>
        <w:rPr>
          <w:rFonts w:ascii="仿宋_GB2312" w:eastAsia="仿宋_GB2312" w:hAnsi="Calibri" w:cs="Times New Roman" w:hint="eastAsia"/>
          <w:sz w:val="28"/>
          <w:szCs w:val="28"/>
        </w:rPr>
        <w:t>，发掘、</w:t>
      </w:r>
      <w:r>
        <w:rPr>
          <w:rFonts w:ascii="仿宋_GB2312" w:eastAsia="仿宋_GB2312" w:hAnsi="Calibri" w:cs="Times New Roman"/>
          <w:sz w:val="28"/>
          <w:szCs w:val="28"/>
        </w:rPr>
        <w:t>动员</w:t>
      </w:r>
      <w:r>
        <w:rPr>
          <w:rFonts w:ascii="仿宋_GB2312" w:eastAsia="仿宋_GB2312" w:hAnsi="Calibri" w:cs="Times New Roman" w:hint="eastAsia"/>
          <w:sz w:val="28"/>
          <w:szCs w:val="28"/>
        </w:rPr>
        <w:t>或</w:t>
      </w:r>
      <w:r>
        <w:rPr>
          <w:rFonts w:ascii="仿宋_GB2312" w:eastAsia="仿宋_GB2312" w:hAnsi="Calibri" w:cs="Times New Roman"/>
          <w:sz w:val="28"/>
          <w:szCs w:val="28"/>
        </w:rPr>
        <w:t>邀请</w:t>
      </w:r>
      <w:r>
        <w:rPr>
          <w:rFonts w:ascii="仿宋_GB2312" w:eastAsia="仿宋_GB2312" w:hAnsi="Calibri" w:cs="Times New Roman" w:hint="eastAsia"/>
          <w:sz w:val="28"/>
          <w:szCs w:val="28"/>
        </w:rPr>
        <w:t>本校毕业</w:t>
      </w:r>
      <w:r>
        <w:rPr>
          <w:rFonts w:ascii="仿宋_GB2312" w:eastAsia="仿宋_GB2312" w:hAnsi="Calibri" w:cs="Times New Roman"/>
          <w:sz w:val="28"/>
          <w:szCs w:val="28"/>
        </w:rPr>
        <w:t>的</w:t>
      </w:r>
      <w:r>
        <w:rPr>
          <w:rFonts w:ascii="仿宋_GB2312" w:eastAsia="仿宋_GB2312" w:hAnsi="Calibri" w:cs="Times New Roman" w:hint="eastAsia"/>
          <w:sz w:val="28"/>
          <w:szCs w:val="28"/>
        </w:rPr>
        <w:t>创业者</w:t>
      </w:r>
      <w:r>
        <w:rPr>
          <w:rFonts w:ascii="仿宋_GB2312" w:eastAsia="仿宋_GB2312" w:hAnsi="Calibri" w:cs="Times New Roman"/>
          <w:sz w:val="28"/>
          <w:szCs w:val="28"/>
        </w:rPr>
        <w:t>参加比赛</w:t>
      </w:r>
    </w:p>
    <w:p w:rsidR="00CF5254" w:rsidRDefault="00CF5254" w:rsidP="00CF5254">
      <w:pPr>
        <w:spacing w:line="460" w:lineRule="exact"/>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2.</w:t>
      </w:r>
      <w:r>
        <w:rPr>
          <w:rFonts w:ascii="仿宋_GB2312" w:eastAsia="仿宋_GB2312" w:hAnsi="Calibri" w:cs="Times New Roman" w:hint="eastAsia"/>
          <w:sz w:val="28"/>
          <w:szCs w:val="28"/>
        </w:rPr>
        <w:t>各校</w:t>
      </w:r>
      <w:r>
        <w:rPr>
          <w:rFonts w:ascii="仿宋_GB2312" w:eastAsia="仿宋_GB2312" w:hAnsi="Calibri" w:cs="Times New Roman"/>
          <w:sz w:val="28"/>
          <w:szCs w:val="28"/>
        </w:rPr>
        <w:t>团委可根据</w:t>
      </w:r>
      <w:r>
        <w:rPr>
          <w:rFonts w:ascii="仿宋_GB2312" w:eastAsia="仿宋_GB2312" w:hAnsi="Calibri" w:cs="Times New Roman" w:hint="eastAsia"/>
          <w:sz w:val="28"/>
          <w:szCs w:val="28"/>
        </w:rPr>
        <w:t>市级比赛</w:t>
      </w:r>
      <w:r>
        <w:rPr>
          <w:rFonts w:ascii="仿宋_GB2312" w:eastAsia="仿宋_GB2312" w:hAnsi="Calibri" w:cs="Times New Roman"/>
          <w:sz w:val="28"/>
          <w:szCs w:val="28"/>
        </w:rPr>
        <w:t>组委会提供的创业者名单，</w:t>
      </w:r>
      <w:r>
        <w:rPr>
          <w:rFonts w:ascii="仿宋_GB2312" w:eastAsia="仿宋_GB2312" w:hAnsi="Calibri" w:cs="Times New Roman" w:hint="eastAsia"/>
          <w:sz w:val="28"/>
          <w:szCs w:val="28"/>
        </w:rPr>
        <w:t>选择</w:t>
      </w:r>
      <w:r>
        <w:rPr>
          <w:rFonts w:ascii="仿宋_GB2312" w:eastAsia="仿宋_GB2312" w:hAnsi="Calibri" w:cs="Times New Roman"/>
          <w:sz w:val="28"/>
          <w:szCs w:val="28"/>
        </w:rPr>
        <w:t>本校毕业的创业者，动员</w:t>
      </w:r>
      <w:r>
        <w:rPr>
          <w:rFonts w:ascii="仿宋_GB2312" w:eastAsia="仿宋_GB2312" w:hAnsi="Calibri" w:cs="Times New Roman" w:hint="eastAsia"/>
          <w:sz w:val="28"/>
          <w:szCs w:val="28"/>
        </w:rPr>
        <w:t>或</w:t>
      </w:r>
      <w:r>
        <w:rPr>
          <w:rFonts w:ascii="仿宋_GB2312" w:eastAsia="仿宋_GB2312" w:hAnsi="Calibri" w:cs="Times New Roman"/>
          <w:sz w:val="28"/>
          <w:szCs w:val="28"/>
        </w:rPr>
        <w:t>邀请</w:t>
      </w:r>
      <w:r>
        <w:rPr>
          <w:rFonts w:ascii="仿宋_GB2312" w:eastAsia="仿宋_GB2312" w:hAnsi="Calibri" w:cs="Times New Roman" w:hint="eastAsia"/>
          <w:sz w:val="28"/>
          <w:szCs w:val="28"/>
        </w:rPr>
        <w:t>其参加</w:t>
      </w:r>
      <w:r>
        <w:rPr>
          <w:rFonts w:ascii="仿宋_GB2312" w:eastAsia="仿宋_GB2312" w:hAnsi="Calibri" w:cs="Times New Roman"/>
          <w:sz w:val="28"/>
          <w:szCs w:val="28"/>
        </w:rPr>
        <w:t>比赛。</w:t>
      </w:r>
    </w:p>
    <w:p w:rsidR="00CF5254" w:rsidRDefault="00CF5254" w:rsidP="00CF5254">
      <w:pPr>
        <w:spacing w:line="460" w:lineRule="exact"/>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本条中</w:t>
      </w:r>
      <w:r>
        <w:rPr>
          <w:rFonts w:ascii="仿宋_GB2312" w:eastAsia="仿宋_GB2312" w:hAnsi="Calibri" w:cs="Times New Roman"/>
          <w:sz w:val="28"/>
          <w:szCs w:val="28"/>
        </w:rPr>
        <w:t>的创业</w:t>
      </w:r>
      <w:r>
        <w:rPr>
          <w:rFonts w:ascii="仿宋_GB2312" w:eastAsia="仿宋_GB2312" w:hAnsi="Calibri" w:cs="Times New Roman" w:hint="eastAsia"/>
          <w:sz w:val="28"/>
          <w:szCs w:val="28"/>
        </w:rPr>
        <w:t>者是指个体创业者</w:t>
      </w:r>
      <w:r>
        <w:rPr>
          <w:rFonts w:ascii="仿宋_GB2312" w:eastAsia="仿宋_GB2312" w:hAnsi="Calibri" w:cs="Times New Roman"/>
          <w:sz w:val="28"/>
          <w:szCs w:val="28"/>
        </w:rPr>
        <w:t>或创业项目的主要负责人。</w:t>
      </w:r>
    </w:p>
    <w:p w:rsidR="00CF5254" w:rsidRDefault="00CF5254" w:rsidP="00CF5254">
      <w:pPr>
        <w:spacing w:line="460" w:lineRule="exact"/>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第十七条  </w:t>
      </w:r>
      <w:r w:rsidRPr="00ED1A9A">
        <w:rPr>
          <w:rFonts w:ascii="仿宋_GB2312" w:eastAsia="仿宋_GB2312" w:hAnsi="Calibri" w:cs="Times New Roman" w:hint="eastAsia"/>
          <w:sz w:val="28"/>
          <w:szCs w:val="28"/>
        </w:rPr>
        <w:t>市级比赛分</w:t>
      </w:r>
      <w:r>
        <w:rPr>
          <w:rFonts w:ascii="仿宋_GB2312" w:eastAsia="仿宋_GB2312" w:hAnsi="Calibri" w:cs="Times New Roman" w:hint="eastAsia"/>
          <w:sz w:val="28"/>
          <w:szCs w:val="28"/>
        </w:rPr>
        <w:t>为</w:t>
      </w:r>
      <w:r w:rsidRPr="00ED1A9A">
        <w:rPr>
          <w:rFonts w:ascii="仿宋_GB2312" w:eastAsia="仿宋_GB2312" w:hAnsi="Calibri" w:cs="Times New Roman" w:hint="eastAsia"/>
          <w:sz w:val="28"/>
          <w:szCs w:val="28"/>
        </w:rPr>
        <w:t>初赛、决赛两个阶段。初赛阶段，</w:t>
      </w:r>
      <w:r>
        <w:rPr>
          <w:rFonts w:ascii="仿宋_GB2312" w:eastAsia="仿宋_GB2312" w:hAnsi="Calibri" w:cs="Times New Roman" w:hint="eastAsia"/>
          <w:sz w:val="28"/>
          <w:szCs w:val="28"/>
        </w:rPr>
        <w:t>进行</w:t>
      </w:r>
      <w:r w:rsidRPr="00ED1A9A">
        <w:rPr>
          <w:rFonts w:ascii="仿宋_GB2312" w:eastAsia="仿宋_GB2312" w:hAnsi="Calibri" w:cs="Times New Roman" w:hint="eastAsia"/>
          <w:sz w:val="28"/>
          <w:szCs w:val="28"/>
        </w:rPr>
        <w:t>书面评审；决赛阶段，</w:t>
      </w:r>
      <w:r>
        <w:rPr>
          <w:rFonts w:ascii="仿宋_GB2312" w:eastAsia="仿宋_GB2312" w:hAnsi="Calibri" w:cs="Times New Roman" w:hint="eastAsia"/>
          <w:sz w:val="28"/>
          <w:szCs w:val="28"/>
        </w:rPr>
        <w:t>就修改</w:t>
      </w:r>
      <w:r w:rsidRPr="00ED1A9A">
        <w:rPr>
          <w:rFonts w:ascii="仿宋_GB2312" w:eastAsia="仿宋_GB2312" w:hAnsi="Calibri" w:cs="Times New Roman" w:hint="eastAsia"/>
          <w:sz w:val="28"/>
          <w:szCs w:val="28"/>
        </w:rPr>
        <w:t>后的作品</w:t>
      </w:r>
      <w:r>
        <w:rPr>
          <w:rFonts w:ascii="仿宋_GB2312" w:eastAsia="仿宋_GB2312" w:hAnsi="Calibri" w:cs="Times New Roman" w:hint="eastAsia"/>
          <w:sz w:val="28"/>
          <w:szCs w:val="28"/>
        </w:rPr>
        <w:t>进行</w:t>
      </w:r>
      <w:r w:rsidRPr="00ED1A9A">
        <w:rPr>
          <w:rFonts w:ascii="仿宋_GB2312" w:eastAsia="仿宋_GB2312" w:hAnsi="Calibri" w:cs="Times New Roman" w:hint="eastAsia"/>
          <w:sz w:val="28"/>
          <w:szCs w:val="28"/>
        </w:rPr>
        <w:t>书面评审、秘密答辩</w:t>
      </w:r>
      <w:r>
        <w:rPr>
          <w:rFonts w:ascii="仿宋_GB2312" w:eastAsia="仿宋_GB2312" w:hAnsi="Calibri" w:cs="Times New Roman" w:hint="eastAsia"/>
          <w:sz w:val="28"/>
          <w:szCs w:val="28"/>
        </w:rPr>
        <w:t>和</w:t>
      </w:r>
      <w:r w:rsidRPr="00ED1A9A">
        <w:rPr>
          <w:rFonts w:ascii="仿宋_GB2312" w:eastAsia="仿宋_GB2312" w:hAnsi="Calibri" w:cs="Times New Roman" w:hint="eastAsia"/>
          <w:sz w:val="28"/>
          <w:szCs w:val="28"/>
        </w:rPr>
        <w:t>公开答辩。</w:t>
      </w:r>
    </w:p>
    <w:p w:rsidR="00CF5254" w:rsidRPr="00F32C51" w:rsidRDefault="00CF5254" w:rsidP="00CF5254">
      <w:pPr>
        <w:spacing w:line="460" w:lineRule="exact"/>
        <w:ind w:firstLineChars="200" w:firstLine="560"/>
        <w:rPr>
          <w:rFonts w:ascii="仿宋_GB2312" w:eastAsia="仿宋_GB2312" w:hAnsi="Calibri" w:cs="Times New Roman"/>
          <w:sz w:val="28"/>
          <w:szCs w:val="28"/>
        </w:rPr>
      </w:pPr>
    </w:p>
    <w:p w:rsidR="00CF5254" w:rsidRPr="00ED1A9A" w:rsidRDefault="00CF5254" w:rsidP="00CF5254">
      <w:pPr>
        <w:numPr>
          <w:ilvl w:val="0"/>
          <w:numId w:val="1"/>
        </w:numPr>
        <w:spacing w:line="460" w:lineRule="exact"/>
        <w:jc w:val="center"/>
        <w:rPr>
          <w:rFonts w:ascii="Calibri" w:eastAsia="宋体" w:hAnsi="Calibri" w:cs="Times New Roman"/>
          <w:b/>
          <w:bCs/>
          <w:sz w:val="28"/>
          <w:szCs w:val="28"/>
        </w:rPr>
      </w:pPr>
      <w:r w:rsidRPr="00ED1A9A">
        <w:rPr>
          <w:rFonts w:ascii="Calibri" w:eastAsia="宋体" w:hAnsi="Calibri" w:cs="Times New Roman" w:hint="eastAsia"/>
          <w:b/>
          <w:bCs/>
          <w:sz w:val="28"/>
          <w:szCs w:val="28"/>
        </w:rPr>
        <w:t>奖</w:t>
      </w:r>
      <w:r w:rsidRPr="00ED1A9A">
        <w:rPr>
          <w:rFonts w:ascii="Calibri" w:eastAsia="宋体" w:hAnsi="Calibri" w:cs="Times New Roman" w:hint="eastAsia"/>
          <w:b/>
          <w:bCs/>
          <w:sz w:val="28"/>
          <w:szCs w:val="28"/>
        </w:rPr>
        <w:t xml:space="preserve">  </w:t>
      </w:r>
      <w:proofErr w:type="gramStart"/>
      <w:r w:rsidRPr="00ED1A9A">
        <w:rPr>
          <w:rFonts w:ascii="Calibri" w:eastAsia="宋体" w:hAnsi="Calibri" w:cs="Times New Roman" w:hint="eastAsia"/>
          <w:b/>
          <w:bCs/>
          <w:sz w:val="28"/>
          <w:szCs w:val="28"/>
        </w:rPr>
        <w:t>励</w:t>
      </w:r>
      <w:proofErr w:type="gramEnd"/>
    </w:p>
    <w:p w:rsidR="00CF5254"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第十</w:t>
      </w:r>
      <w:r>
        <w:rPr>
          <w:rFonts w:ascii="仿宋_GB2312" w:eastAsia="仿宋_GB2312" w:hAnsi="Calibri" w:cs="Times New Roman" w:hint="eastAsia"/>
          <w:sz w:val="28"/>
          <w:szCs w:val="28"/>
        </w:rPr>
        <w:t>八</w:t>
      </w:r>
      <w:r w:rsidRPr="00ED1A9A">
        <w:rPr>
          <w:rFonts w:ascii="仿宋_GB2312" w:eastAsia="仿宋_GB2312" w:hAnsi="Calibri" w:cs="Times New Roman" w:hint="eastAsia"/>
          <w:sz w:val="28"/>
          <w:szCs w:val="28"/>
        </w:rPr>
        <w:t xml:space="preserve">条  </w:t>
      </w:r>
      <w:r>
        <w:rPr>
          <w:rFonts w:ascii="仿宋_GB2312" w:eastAsia="仿宋_GB2312" w:hAnsi="Calibri" w:cs="Times New Roman" w:hint="eastAsia"/>
          <w:sz w:val="28"/>
          <w:szCs w:val="28"/>
        </w:rPr>
        <w:t>大学生创业计划竞赛、创业实践挑战赛和</w:t>
      </w:r>
      <w:r>
        <w:rPr>
          <w:rFonts w:ascii="仿宋_GB2312" w:eastAsia="仿宋_GB2312" w:hAnsi="Calibri" w:cs="Times New Roman"/>
          <w:sz w:val="28"/>
          <w:szCs w:val="28"/>
        </w:rPr>
        <w:t>公益创业</w:t>
      </w:r>
      <w:r>
        <w:rPr>
          <w:rFonts w:ascii="仿宋_GB2312" w:eastAsia="仿宋_GB2312" w:hAnsi="Calibri" w:cs="Times New Roman" w:hint="eastAsia"/>
          <w:sz w:val="28"/>
          <w:szCs w:val="28"/>
        </w:rPr>
        <w:t>赛</w:t>
      </w:r>
      <w:r w:rsidRPr="00F734AA">
        <w:rPr>
          <w:rFonts w:ascii="仿宋_GB2312" w:eastAsia="仿宋_GB2312" w:hAnsi="Calibri" w:cs="Times New Roman" w:hint="eastAsia"/>
          <w:sz w:val="28"/>
          <w:szCs w:val="28"/>
        </w:rPr>
        <w:t>3项主体赛事的奖项设置统一为金奖、银奖、铜奖，</w:t>
      </w:r>
      <w:r w:rsidRPr="00F734AA">
        <w:rPr>
          <w:rFonts w:ascii="仿宋_GB2312" w:eastAsia="仿宋_GB2312" w:hAnsi="Calibri" w:cs="Times New Roman"/>
          <w:sz w:val="28"/>
          <w:szCs w:val="28"/>
        </w:rPr>
        <w:t>分别约占进入决赛</w:t>
      </w:r>
      <w:r w:rsidRPr="00F734AA">
        <w:rPr>
          <w:rFonts w:ascii="仿宋_GB2312" w:eastAsia="仿宋_GB2312" w:hAnsi="Calibri" w:cs="Times New Roman" w:hint="eastAsia"/>
          <w:sz w:val="28"/>
          <w:szCs w:val="28"/>
        </w:rPr>
        <w:t>项目</w:t>
      </w:r>
      <w:r w:rsidRPr="00F734AA">
        <w:rPr>
          <w:rFonts w:ascii="仿宋_GB2312" w:eastAsia="仿宋_GB2312" w:hAnsi="Calibri" w:cs="Times New Roman"/>
          <w:sz w:val="28"/>
          <w:szCs w:val="28"/>
        </w:rPr>
        <w:t>总数的10%、20%和70%</w:t>
      </w:r>
      <w:r w:rsidRPr="00F734AA">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sidRPr="00826237">
        <w:rPr>
          <w:rFonts w:ascii="仿宋_GB2312" w:eastAsia="仿宋_GB2312" w:hAnsi="Calibri" w:cs="Times New Roman" w:hint="eastAsia"/>
          <w:sz w:val="28"/>
          <w:szCs w:val="28"/>
        </w:rPr>
        <w:t>其中，大学生创业计划竞赛实行分类、分组申报，针对</w:t>
      </w:r>
      <w:proofErr w:type="gramStart"/>
      <w:r w:rsidRPr="00826237">
        <w:rPr>
          <w:rFonts w:ascii="仿宋_GB2312" w:eastAsia="仿宋_GB2312" w:hAnsi="Calibri" w:cs="Times New Roman" w:hint="eastAsia"/>
          <w:sz w:val="28"/>
          <w:szCs w:val="28"/>
        </w:rPr>
        <w:t>已创业与未创业</w:t>
      </w:r>
      <w:proofErr w:type="gramEnd"/>
      <w:r w:rsidRPr="00826237">
        <w:rPr>
          <w:rFonts w:ascii="仿宋_GB2312" w:eastAsia="仿宋_GB2312" w:hAnsi="Calibri" w:cs="Times New Roman" w:hint="eastAsia"/>
          <w:sz w:val="28"/>
          <w:szCs w:val="28"/>
        </w:rPr>
        <w:t>两类项目实行相同的评审规则，各组参赛项目获奖比例原则上相同；计算总分时，将视</w:t>
      </w:r>
      <w:proofErr w:type="gramStart"/>
      <w:r w:rsidRPr="00826237">
        <w:rPr>
          <w:rFonts w:ascii="仿宋_GB2312" w:eastAsia="仿宋_GB2312" w:hAnsi="Calibri" w:cs="Times New Roman" w:hint="eastAsia"/>
          <w:sz w:val="28"/>
          <w:szCs w:val="28"/>
        </w:rPr>
        <w:t>已创业</w:t>
      </w:r>
      <w:proofErr w:type="gramEnd"/>
      <w:r w:rsidRPr="00826237">
        <w:rPr>
          <w:rFonts w:ascii="仿宋_GB2312" w:eastAsia="仿宋_GB2312" w:hAnsi="Calibri" w:cs="Times New Roman" w:hint="eastAsia"/>
          <w:sz w:val="28"/>
          <w:szCs w:val="28"/>
        </w:rPr>
        <w:t>项目实际运营情况，在</w:t>
      </w:r>
      <w:proofErr w:type="gramStart"/>
      <w:r w:rsidRPr="00826237">
        <w:rPr>
          <w:rFonts w:ascii="仿宋_GB2312" w:eastAsia="仿宋_GB2312" w:hAnsi="Calibri" w:cs="Times New Roman" w:hint="eastAsia"/>
          <w:sz w:val="28"/>
          <w:szCs w:val="28"/>
        </w:rPr>
        <w:t>其实得</w:t>
      </w:r>
      <w:proofErr w:type="gramEnd"/>
      <w:r w:rsidRPr="00826237">
        <w:rPr>
          <w:rFonts w:ascii="仿宋_GB2312" w:eastAsia="仿宋_GB2312" w:hAnsi="Calibri" w:cs="Times New Roman" w:hint="eastAsia"/>
          <w:sz w:val="28"/>
          <w:szCs w:val="28"/>
        </w:rPr>
        <w:t>总分基础上给予1%至5%的加分。创业实践挑战赛、公益创业赛等2项主体赛事实行统一申报，决赛实行抽签分组，各组参赛项目获奖比例原则上相同</w:t>
      </w:r>
      <w:r>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lastRenderedPageBreak/>
        <w:t>大赛</w:t>
      </w:r>
      <w:r>
        <w:rPr>
          <w:rFonts w:ascii="仿宋_GB2312" w:eastAsia="仿宋_GB2312" w:hAnsi="Calibri" w:cs="Times New Roman" w:hint="eastAsia"/>
          <w:sz w:val="28"/>
          <w:szCs w:val="28"/>
        </w:rPr>
        <w:t>设立优秀组织奖，奖励大赛</w:t>
      </w:r>
      <w:r w:rsidRPr="00ED1A9A">
        <w:rPr>
          <w:rFonts w:ascii="仿宋_GB2312" w:eastAsia="仿宋_GB2312" w:hAnsi="Calibri" w:cs="Times New Roman" w:hint="eastAsia"/>
          <w:sz w:val="28"/>
          <w:szCs w:val="28"/>
        </w:rPr>
        <w:t>中成绩突出、组织</w:t>
      </w:r>
      <w:r>
        <w:rPr>
          <w:rFonts w:ascii="仿宋_GB2312" w:eastAsia="仿宋_GB2312" w:hAnsi="Calibri" w:cs="Times New Roman" w:hint="eastAsia"/>
          <w:sz w:val="28"/>
          <w:szCs w:val="28"/>
        </w:rPr>
        <w:t>有力的高校。大赛将酌情</w:t>
      </w:r>
      <w:r w:rsidRPr="00ED1A9A">
        <w:rPr>
          <w:rFonts w:ascii="仿宋_GB2312" w:eastAsia="仿宋_GB2312" w:hAnsi="Calibri" w:cs="Times New Roman" w:hint="eastAsia"/>
          <w:sz w:val="28"/>
          <w:szCs w:val="28"/>
        </w:rPr>
        <w:t>设立</w:t>
      </w:r>
      <w:r>
        <w:rPr>
          <w:rFonts w:ascii="仿宋_GB2312" w:eastAsia="仿宋_GB2312" w:hAnsi="Calibri" w:cs="Times New Roman" w:hint="eastAsia"/>
          <w:sz w:val="28"/>
          <w:szCs w:val="28"/>
        </w:rPr>
        <w:t>部分</w:t>
      </w:r>
      <w:r>
        <w:rPr>
          <w:rFonts w:ascii="仿宋_GB2312" w:eastAsia="仿宋_GB2312" w:hAnsi="Calibri" w:cs="Times New Roman"/>
          <w:sz w:val="28"/>
          <w:szCs w:val="28"/>
        </w:rPr>
        <w:t>单项</w:t>
      </w:r>
      <w:r w:rsidRPr="00ED1A9A">
        <w:rPr>
          <w:rFonts w:ascii="仿宋_GB2312" w:eastAsia="仿宋_GB2312" w:hAnsi="Calibri" w:cs="Times New Roman" w:hint="eastAsia"/>
          <w:sz w:val="28"/>
          <w:szCs w:val="28"/>
        </w:rPr>
        <w:t>奖，</w:t>
      </w:r>
      <w:r>
        <w:rPr>
          <w:rFonts w:ascii="仿宋_GB2312" w:eastAsia="仿宋_GB2312" w:hAnsi="Calibri" w:cs="Times New Roman" w:hint="eastAsia"/>
          <w:sz w:val="28"/>
          <w:szCs w:val="28"/>
        </w:rPr>
        <w:t>鼓励竞赛</w:t>
      </w:r>
      <w:r>
        <w:rPr>
          <w:rFonts w:ascii="仿宋_GB2312" w:eastAsia="仿宋_GB2312" w:hAnsi="Calibri" w:cs="Times New Roman"/>
          <w:sz w:val="28"/>
          <w:szCs w:val="28"/>
        </w:rPr>
        <w:t>中表现突出的团队</w:t>
      </w:r>
      <w:r>
        <w:rPr>
          <w:rFonts w:ascii="仿宋_GB2312" w:eastAsia="仿宋_GB2312" w:hAnsi="Calibri" w:cs="Times New Roman" w:hint="eastAsia"/>
          <w:sz w:val="28"/>
          <w:szCs w:val="28"/>
        </w:rPr>
        <w:t>。</w:t>
      </w:r>
    </w:p>
    <w:p w:rsidR="00CF5254" w:rsidRPr="00826237" w:rsidRDefault="00CF5254" w:rsidP="00CF5254">
      <w:pPr>
        <w:spacing w:line="460" w:lineRule="exact"/>
        <w:ind w:firstLineChars="200" w:firstLine="560"/>
        <w:rPr>
          <w:rFonts w:ascii="仿宋_GB2312" w:eastAsia="仿宋_GB2312" w:hAnsi="Calibri" w:cs="Times New Roman"/>
          <w:sz w:val="28"/>
          <w:szCs w:val="28"/>
        </w:rPr>
      </w:pPr>
      <w:r w:rsidRPr="00826237">
        <w:rPr>
          <w:rFonts w:ascii="仿宋_GB2312" w:eastAsia="仿宋_GB2312" w:hAnsi="Calibri" w:cs="Times New Roman"/>
          <w:sz w:val="28"/>
          <w:szCs w:val="28"/>
        </w:rPr>
        <w:t>第</w:t>
      </w:r>
      <w:r>
        <w:rPr>
          <w:rFonts w:ascii="仿宋_GB2312" w:eastAsia="仿宋_GB2312" w:hAnsi="Calibri" w:cs="Times New Roman" w:hint="eastAsia"/>
          <w:sz w:val="28"/>
          <w:szCs w:val="28"/>
        </w:rPr>
        <w:t>十九</w:t>
      </w:r>
      <w:r w:rsidRPr="00826237">
        <w:rPr>
          <w:rFonts w:ascii="仿宋_GB2312" w:eastAsia="仿宋_GB2312" w:hAnsi="Calibri" w:cs="Times New Roman"/>
          <w:sz w:val="28"/>
          <w:szCs w:val="28"/>
        </w:rPr>
        <w:t xml:space="preserve">条  </w:t>
      </w:r>
      <w:r w:rsidRPr="00826237">
        <w:rPr>
          <w:rFonts w:ascii="仿宋_GB2312" w:eastAsia="仿宋_GB2312" w:hAnsi="Calibri" w:cs="Times New Roman" w:hint="eastAsia"/>
          <w:sz w:val="28"/>
          <w:szCs w:val="28"/>
        </w:rPr>
        <w:t>大</w:t>
      </w:r>
      <w:r w:rsidRPr="00826237">
        <w:rPr>
          <w:rFonts w:ascii="仿宋_GB2312" w:eastAsia="仿宋_GB2312" w:hAnsi="Calibri" w:cs="Times New Roman"/>
          <w:sz w:val="28"/>
          <w:szCs w:val="28"/>
        </w:rPr>
        <w:t>赛以学校为单位计算参赛得分</w:t>
      </w:r>
      <w:r w:rsidRPr="00826237">
        <w:rPr>
          <w:rFonts w:ascii="仿宋_GB2312" w:eastAsia="仿宋_GB2312" w:hAnsi="Calibri" w:cs="Times New Roman" w:hint="eastAsia"/>
          <w:sz w:val="28"/>
          <w:szCs w:val="28"/>
        </w:rPr>
        <w:t>并排序。</w:t>
      </w:r>
    </w:p>
    <w:p w:rsidR="00CF5254" w:rsidRPr="00826237" w:rsidRDefault="00CF5254" w:rsidP="00CF5254">
      <w:pPr>
        <w:spacing w:line="460" w:lineRule="exact"/>
        <w:ind w:firstLineChars="200" w:firstLine="560"/>
        <w:rPr>
          <w:rFonts w:ascii="仿宋_GB2312" w:eastAsia="仿宋_GB2312" w:hAnsi="Calibri" w:cs="Times New Roman"/>
          <w:sz w:val="28"/>
          <w:szCs w:val="28"/>
        </w:rPr>
      </w:pPr>
      <w:r w:rsidRPr="00826237">
        <w:rPr>
          <w:rFonts w:ascii="仿宋_GB2312" w:eastAsia="仿宋_GB2312" w:hAnsi="Calibri" w:cs="Times New Roman"/>
          <w:sz w:val="28"/>
          <w:szCs w:val="28"/>
        </w:rPr>
        <w:t>各</w:t>
      </w:r>
      <w:proofErr w:type="gramStart"/>
      <w:r w:rsidRPr="00826237">
        <w:rPr>
          <w:rFonts w:ascii="仿宋_GB2312" w:eastAsia="仿宋_GB2312" w:hAnsi="Calibri" w:cs="Times New Roman"/>
          <w:sz w:val="28"/>
          <w:szCs w:val="28"/>
        </w:rPr>
        <w:t>等次奖</w:t>
      </w:r>
      <w:proofErr w:type="gramEnd"/>
      <w:r w:rsidRPr="00826237">
        <w:rPr>
          <w:rFonts w:ascii="仿宋_GB2312" w:eastAsia="仿宋_GB2312" w:hAnsi="Calibri" w:cs="Times New Roman"/>
          <w:sz w:val="28"/>
          <w:szCs w:val="28"/>
        </w:rPr>
        <w:t>计分方法如下：</w:t>
      </w:r>
      <w:r w:rsidRPr="00826237">
        <w:rPr>
          <w:rFonts w:ascii="仿宋_GB2312" w:eastAsia="仿宋_GB2312" w:hAnsi="Calibri" w:cs="Times New Roman" w:hint="eastAsia"/>
          <w:sz w:val="28"/>
          <w:szCs w:val="28"/>
        </w:rPr>
        <w:t>大学生创业计划竞赛的金</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每件计100分</w:t>
      </w:r>
      <w:r w:rsidRPr="00826237">
        <w:rPr>
          <w:rFonts w:ascii="仿宋_GB2312" w:eastAsia="仿宋_GB2312" w:hAnsi="Calibri" w:cs="Times New Roman" w:hint="eastAsia"/>
          <w:sz w:val="28"/>
          <w:szCs w:val="28"/>
        </w:rPr>
        <w:t>，银</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每件计70分</w:t>
      </w:r>
      <w:r w:rsidRPr="00826237">
        <w:rPr>
          <w:rFonts w:ascii="仿宋_GB2312" w:eastAsia="仿宋_GB2312" w:hAnsi="Calibri" w:cs="Times New Roman" w:hint="eastAsia"/>
          <w:sz w:val="28"/>
          <w:szCs w:val="28"/>
        </w:rPr>
        <w:t>，铜</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w:t>
      </w:r>
      <w:r w:rsidRPr="00826237">
        <w:rPr>
          <w:rFonts w:ascii="仿宋_GB2312" w:eastAsia="仿宋_GB2312" w:hAnsi="Calibri" w:cs="Times New Roman" w:hint="eastAsia"/>
          <w:sz w:val="28"/>
          <w:szCs w:val="28"/>
        </w:rPr>
        <w:t>3</w:t>
      </w:r>
      <w:r w:rsidRPr="00826237">
        <w:rPr>
          <w:rFonts w:ascii="仿宋_GB2312" w:eastAsia="仿宋_GB2312" w:hAnsi="Calibri" w:cs="Times New Roman"/>
          <w:sz w:val="28"/>
          <w:szCs w:val="28"/>
        </w:rPr>
        <w:t>0分</w:t>
      </w:r>
      <w:r>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sidRPr="00826237">
        <w:rPr>
          <w:rFonts w:ascii="仿宋_GB2312" w:eastAsia="仿宋_GB2312" w:hAnsi="Calibri" w:cs="Times New Roman" w:hint="eastAsia"/>
          <w:sz w:val="28"/>
          <w:szCs w:val="28"/>
        </w:rPr>
        <w:t>创业实践挑战赛的金</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每件计1</w:t>
      </w:r>
      <w:r w:rsidRPr="00826237">
        <w:rPr>
          <w:rFonts w:ascii="仿宋_GB2312" w:eastAsia="仿宋_GB2312" w:hAnsi="Calibri" w:cs="Times New Roman" w:hint="eastAsia"/>
          <w:sz w:val="28"/>
          <w:szCs w:val="28"/>
        </w:rPr>
        <w:t>2</w:t>
      </w:r>
      <w:r w:rsidRPr="00826237">
        <w:rPr>
          <w:rFonts w:ascii="仿宋_GB2312" w:eastAsia="仿宋_GB2312" w:hAnsi="Calibri" w:cs="Times New Roman"/>
          <w:sz w:val="28"/>
          <w:szCs w:val="28"/>
        </w:rPr>
        <w:t>0分</w:t>
      </w:r>
      <w:r w:rsidRPr="00826237">
        <w:rPr>
          <w:rFonts w:ascii="仿宋_GB2312" w:eastAsia="仿宋_GB2312" w:hAnsi="Calibri" w:cs="Times New Roman" w:hint="eastAsia"/>
          <w:sz w:val="28"/>
          <w:szCs w:val="28"/>
        </w:rPr>
        <w:t>，银</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w:t>
      </w:r>
      <w:r w:rsidRPr="00826237">
        <w:rPr>
          <w:rFonts w:ascii="仿宋_GB2312" w:eastAsia="仿宋_GB2312" w:hAnsi="Calibri" w:cs="Times New Roman" w:hint="eastAsia"/>
          <w:sz w:val="28"/>
          <w:szCs w:val="28"/>
        </w:rPr>
        <w:t>9</w:t>
      </w:r>
      <w:r w:rsidRPr="00826237">
        <w:rPr>
          <w:rFonts w:ascii="仿宋_GB2312" w:eastAsia="仿宋_GB2312" w:hAnsi="Calibri" w:cs="Times New Roman"/>
          <w:sz w:val="28"/>
          <w:szCs w:val="28"/>
        </w:rPr>
        <w:t>0分</w:t>
      </w:r>
      <w:r w:rsidRPr="00826237">
        <w:rPr>
          <w:rFonts w:ascii="仿宋_GB2312" w:eastAsia="仿宋_GB2312" w:hAnsi="Calibri" w:cs="Times New Roman" w:hint="eastAsia"/>
          <w:sz w:val="28"/>
          <w:szCs w:val="28"/>
        </w:rPr>
        <w:t>，铜</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w:t>
      </w:r>
      <w:r w:rsidRPr="00826237">
        <w:rPr>
          <w:rFonts w:ascii="仿宋_GB2312" w:eastAsia="仿宋_GB2312" w:hAnsi="Calibri" w:cs="Times New Roman" w:hint="eastAsia"/>
          <w:sz w:val="28"/>
          <w:szCs w:val="28"/>
        </w:rPr>
        <w:t>5</w:t>
      </w:r>
      <w:r w:rsidRPr="00826237">
        <w:rPr>
          <w:rFonts w:ascii="仿宋_GB2312" w:eastAsia="仿宋_GB2312" w:hAnsi="Calibri" w:cs="Times New Roman"/>
          <w:sz w:val="28"/>
          <w:szCs w:val="28"/>
        </w:rPr>
        <w:t>0分</w:t>
      </w:r>
      <w:r w:rsidRPr="00826237">
        <w:rPr>
          <w:rFonts w:ascii="仿宋_GB2312" w:eastAsia="仿宋_GB2312" w:hAnsi="Calibri" w:cs="Times New Roman" w:hint="eastAsia"/>
          <w:sz w:val="28"/>
          <w:szCs w:val="28"/>
        </w:rPr>
        <w:t>。</w:t>
      </w:r>
    </w:p>
    <w:p w:rsidR="00CF5254" w:rsidRDefault="00CF5254" w:rsidP="00CF5254">
      <w:pPr>
        <w:spacing w:line="460" w:lineRule="exact"/>
        <w:ind w:firstLineChars="200" w:firstLine="560"/>
        <w:rPr>
          <w:rFonts w:ascii="仿宋_GB2312" w:eastAsia="仿宋_GB2312" w:hAnsi="Calibri" w:cs="Times New Roman"/>
          <w:sz w:val="28"/>
          <w:szCs w:val="28"/>
        </w:rPr>
      </w:pPr>
      <w:r w:rsidRPr="00826237">
        <w:rPr>
          <w:rFonts w:ascii="仿宋_GB2312" w:eastAsia="仿宋_GB2312" w:hAnsi="Calibri" w:cs="Times New Roman" w:hint="eastAsia"/>
          <w:sz w:val="28"/>
          <w:szCs w:val="28"/>
        </w:rPr>
        <w:t>公益创业赛的金</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w:t>
      </w:r>
      <w:r w:rsidRPr="00826237">
        <w:rPr>
          <w:rFonts w:ascii="仿宋_GB2312" w:eastAsia="仿宋_GB2312" w:hAnsi="Calibri" w:cs="Times New Roman" w:hint="eastAsia"/>
          <w:sz w:val="28"/>
          <w:szCs w:val="28"/>
        </w:rPr>
        <w:t>10</w:t>
      </w:r>
      <w:r w:rsidRPr="00826237">
        <w:rPr>
          <w:rFonts w:ascii="仿宋_GB2312" w:eastAsia="仿宋_GB2312" w:hAnsi="Calibri" w:cs="Times New Roman"/>
          <w:sz w:val="28"/>
          <w:szCs w:val="28"/>
        </w:rPr>
        <w:t>0分</w:t>
      </w:r>
      <w:r w:rsidRPr="00826237">
        <w:rPr>
          <w:rFonts w:ascii="仿宋_GB2312" w:eastAsia="仿宋_GB2312" w:hAnsi="Calibri" w:cs="Times New Roman" w:hint="eastAsia"/>
          <w:sz w:val="28"/>
          <w:szCs w:val="28"/>
        </w:rPr>
        <w:t>，银</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w:t>
      </w:r>
      <w:r w:rsidRPr="00826237">
        <w:rPr>
          <w:rFonts w:ascii="仿宋_GB2312" w:eastAsia="仿宋_GB2312" w:hAnsi="Calibri" w:cs="Times New Roman" w:hint="eastAsia"/>
          <w:sz w:val="28"/>
          <w:szCs w:val="28"/>
        </w:rPr>
        <w:t>7</w:t>
      </w:r>
      <w:r w:rsidRPr="00826237">
        <w:rPr>
          <w:rFonts w:ascii="仿宋_GB2312" w:eastAsia="仿宋_GB2312" w:hAnsi="Calibri" w:cs="Times New Roman"/>
          <w:sz w:val="28"/>
          <w:szCs w:val="28"/>
        </w:rPr>
        <w:t>0分</w:t>
      </w:r>
      <w:r w:rsidRPr="00826237">
        <w:rPr>
          <w:rFonts w:ascii="仿宋_GB2312" w:eastAsia="仿宋_GB2312" w:hAnsi="Calibri" w:cs="Times New Roman" w:hint="eastAsia"/>
          <w:sz w:val="28"/>
          <w:szCs w:val="28"/>
        </w:rPr>
        <w:t>，铜</w:t>
      </w:r>
      <w:r w:rsidRPr="00826237">
        <w:rPr>
          <w:rFonts w:ascii="仿宋_GB2312" w:eastAsia="仿宋_GB2312" w:hAnsi="Calibri" w:cs="Times New Roman"/>
          <w:sz w:val="28"/>
          <w:szCs w:val="28"/>
        </w:rPr>
        <w:t>奖</w:t>
      </w:r>
      <w:r w:rsidRPr="00826237">
        <w:rPr>
          <w:rFonts w:ascii="仿宋_GB2312" w:eastAsia="仿宋_GB2312" w:hAnsi="Calibri" w:cs="Times New Roman" w:hint="eastAsia"/>
          <w:sz w:val="28"/>
          <w:szCs w:val="28"/>
        </w:rPr>
        <w:t>项目</w:t>
      </w:r>
      <w:r w:rsidRPr="00826237">
        <w:rPr>
          <w:rFonts w:ascii="仿宋_GB2312" w:eastAsia="仿宋_GB2312" w:hAnsi="Calibri" w:cs="Times New Roman"/>
          <w:sz w:val="28"/>
          <w:szCs w:val="28"/>
        </w:rPr>
        <w:t>每件计</w:t>
      </w:r>
      <w:r w:rsidRPr="00826237">
        <w:rPr>
          <w:rFonts w:ascii="仿宋_GB2312" w:eastAsia="仿宋_GB2312" w:hAnsi="Calibri" w:cs="Times New Roman" w:hint="eastAsia"/>
          <w:sz w:val="28"/>
          <w:szCs w:val="28"/>
        </w:rPr>
        <w:t>3</w:t>
      </w:r>
      <w:r w:rsidRPr="00826237">
        <w:rPr>
          <w:rFonts w:ascii="仿宋_GB2312" w:eastAsia="仿宋_GB2312" w:hAnsi="Calibri" w:cs="Times New Roman"/>
          <w:sz w:val="28"/>
          <w:szCs w:val="28"/>
        </w:rPr>
        <w:t>0分</w:t>
      </w:r>
      <w:r w:rsidRPr="00826237">
        <w:rPr>
          <w:rFonts w:ascii="仿宋_GB2312" w:eastAsia="仿宋_GB2312" w:hAnsi="Calibri" w:cs="Times New Roman" w:hint="eastAsia"/>
          <w:sz w:val="28"/>
          <w:szCs w:val="28"/>
        </w:rPr>
        <w:t>。</w:t>
      </w:r>
    </w:p>
    <w:p w:rsidR="00CF5254" w:rsidRPr="00826237" w:rsidRDefault="00CF5254" w:rsidP="00CF5254">
      <w:pPr>
        <w:spacing w:line="460" w:lineRule="exact"/>
        <w:ind w:firstLineChars="200" w:firstLine="560"/>
        <w:rPr>
          <w:rFonts w:ascii="仿宋_GB2312" w:eastAsia="仿宋_GB2312" w:hAnsi="Calibri" w:cs="Times New Roman"/>
          <w:sz w:val="28"/>
          <w:szCs w:val="28"/>
        </w:rPr>
      </w:pPr>
      <w:proofErr w:type="gramStart"/>
      <w:r w:rsidRPr="00826237">
        <w:rPr>
          <w:rFonts w:ascii="仿宋_GB2312" w:eastAsia="仿宋_GB2312" w:hAnsi="Calibri" w:cs="Times New Roman"/>
          <w:sz w:val="28"/>
          <w:szCs w:val="28"/>
        </w:rPr>
        <w:t>如遇总积分</w:t>
      </w:r>
      <w:proofErr w:type="gramEnd"/>
      <w:r w:rsidRPr="00826237">
        <w:rPr>
          <w:rFonts w:ascii="仿宋_GB2312" w:eastAsia="仿宋_GB2312" w:hAnsi="Calibri" w:cs="Times New Roman"/>
          <w:sz w:val="28"/>
          <w:szCs w:val="28"/>
        </w:rPr>
        <w:t>相等，则以获</w:t>
      </w:r>
      <w:r w:rsidRPr="00826237">
        <w:rPr>
          <w:rFonts w:ascii="仿宋_GB2312" w:eastAsia="仿宋_GB2312" w:hAnsi="Calibri" w:cs="Times New Roman" w:hint="eastAsia"/>
          <w:sz w:val="28"/>
          <w:szCs w:val="28"/>
        </w:rPr>
        <w:t>金</w:t>
      </w:r>
      <w:r w:rsidRPr="00826237">
        <w:rPr>
          <w:rFonts w:ascii="仿宋_GB2312" w:eastAsia="仿宋_GB2312" w:hAnsi="Calibri" w:cs="Times New Roman"/>
          <w:sz w:val="28"/>
          <w:szCs w:val="28"/>
        </w:rPr>
        <w:t>奖的个数决定同一名次内的排序，以此类推至</w:t>
      </w:r>
      <w:r w:rsidRPr="00826237">
        <w:rPr>
          <w:rFonts w:ascii="仿宋_GB2312" w:eastAsia="仿宋_GB2312" w:hAnsi="Calibri" w:cs="Times New Roman" w:hint="eastAsia"/>
          <w:sz w:val="28"/>
          <w:szCs w:val="28"/>
        </w:rPr>
        <w:t>铜</w:t>
      </w:r>
      <w:r w:rsidRPr="00826237">
        <w:rPr>
          <w:rFonts w:ascii="仿宋_GB2312" w:eastAsia="仿宋_GB2312" w:hAnsi="Calibri" w:cs="Times New Roman"/>
          <w:sz w:val="28"/>
          <w:szCs w:val="28"/>
        </w:rPr>
        <w:t>奖。</w:t>
      </w:r>
    </w:p>
    <w:p w:rsidR="00CF5254" w:rsidRPr="00826237" w:rsidRDefault="00CF5254" w:rsidP="00CF5254">
      <w:pPr>
        <w:spacing w:line="460" w:lineRule="exact"/>
        <w:ind w:firstLineChars="200" w:firstLine="560"/>
        <w:rPr>
          <w:rFonts w:ascii="仿宋_GB2312" w:eastAsia="仿宋_GB2312" w:hAnsi="Calibri" w:cs="Times New Roman"/>
          <w:sz w:val="28"/>
          <w:szCs w:val="28"/>
        </w:rPr>
      </w:pPr>
    </w:p>
    <w:p w:rsidR="00CF5254" w:rsidRPr="00ED1A9A" w:rsidRDefault="00CF5254" w:rsidP="00CF5254">
      <w:pPr>
        <w:numPr>
          <w:ilvl w:val="0"/>
          <w:numId w:val="1"/>
        </w:numPr>
        <w:spacing w:line="460" w:lineRule="exact"/>
        <w:jc w:val="center"/>
        <w:rPr>
          <w:rFonts w:ascii="Calibri" w:eastAsia="宋体" w:hAnsi="Calibri" w:cs="Times New Roman"/>
          <w:b/>
          <w:bCs/>
          <w:sz w:val="28"/>
          <w:szCs w:val="28"/>
        </w:rPr>
      </w:pPr>
      <w:r w:rsidRPr="00ED1A9A">
        <w:rPr>
          <w:rFonts w:ascii="Calibri" w:eastAsia="宋体" w:hAnsi="Calibri" w:cs="Times New Roman" w:hint="eastAsia"/>
          <w:b/>
          <w:bCs/>
          <w:sz w:val="28"/>
          <w:szCs w:val="28"/>
        </w:rPr>
        <w:t>成果转化</w:t>
      </w:r>
    </w:p>
    <w:p w:rsidR="00CF5254"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二十</w:t>
      </w:r>
      <w:r w:rsidRPr="00ED1A9A">
        <w:rPr>
          <w:rFonts w:ascii="仿宋_GB2312" w:eastAsia="仿宋_GB2312" w:hAnsi="Calibri" w:cs="Times New Roman" w:hint="eastAsia"/>
          <w:sz w:val="28"/>
          <w:szCs w:val="28"/>
        </w:rPr>
        <w:t>条  组委会通过宣传、展示、交流等多种方式促进大赛成果转化。转化方式包括出售商业计划或直接吸收风险资金进行市场化运作。以上转化工作将事先征得参赛团队的认可。</w:t>
      </w:r>
    </w:p>
    <w:p w:rsidR="003E7555" w:rsidRPr="00ED1A9A" w:rsidRDefault="003E7555" w:rsidP="00CF5254">
      <w:pPr>
        <w:spacing w:line="460" w:lineRule="exact"/>
        <w:ind w:firstLineChars="200" w:firstLine="560"/>
        <w:rPr>
          <w:rFonts w:ascii="仿宋_GB2312" w:eastAsia="仿宋_GB2312" w:hAnsi="Calibri" w:cs="Times New Roman"/>
          <w:sz w:val="28"/>
          <w:szCs w:val="28"/>
        </w:rPr>
      </w:pPr>
    </w:p>
    <w:p w:rsidR="00CF5254" w:rsidRPr="00ED1A9A" w:rsidRDefault="00CF5254" w:rsidP="00CF5254">
      <w:pPr>
        <w:numPr>
          <w:ilvl w:val="0"/>
          <w:numId w:val="1"/>
        </w:numPr>
        <w:spacing w:line="460" w:lineRule="exact"/>
        <w:jc w:val="center"/>
        <w:rPr>
          <w:rFonts w:ascii="Calibri" w:eastAsia="宋体" w:hAnsi="Calibri" w:cs="Times New Roman"/>
          <w:b/>
          <w:bCs/>
          <w:sz w:val="28"/>
          <w:szCs w:val="28"/>
        </w:rPr>
      </w:pPr>
      <w:r w:rsidRPr="00ED1A9A">
        <w:rPr>
          <w:rFonts w:ascii="Calibri" w:eastAsia="宋体" w:hAnsi="Calibri" w:cs="Times New Roman" w:hint="eastAsia"/>
          <w:b/>
          <w:bCs/>
          <w:sz w:val="28"/>
          <w:szCs w:val="28"/>
        </w:rPr>
        <w:t>法律申明</w:t>
      </w:r>
    </w:p>
    <w:p w:rsidR="00CF5254" w:rsidRPr="00ED1A9A"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二十一</w:t>
      </w:r>
      <w:r w:rsidRPr="00ED1A9A">
        <w:rPr>
          <w:rFonts w:ascii="仿宋_GB2312" w:eastAsia="仿宋_GB2312" w:hAnsi="Calibri" w:cs="Times New Roman" w:hint="eastAsia"/>
          <w:sz w:val="28"/>
          <w:szCs w:val="28"/>
        </w:rPr>
        <w:t>条  组委会有权向新闻媒体发布不涉及作品技术及商业机密的比赛信息。</w:t>
      </w:r>
    </w:p>
    <w:p w:rsidR="00CF5254" w:rsidRPr="00ED1A9A" w:rsidRDefault="00CF5254" w:rsidP="00CF5254">
      <w:pPr>
        <w:spacing w:line="460" w:lineRule="exact"/>
        <w:ind w:firstLineChars="200" w:firstLine="560"/>
        <w:rPr>
          <w:rFonts w:ascii="仿宋_GB2312" w:eastAsia="仿宋_GB2312" w:hAnsi="Calibri" w:cs="Times New Roman"/>
          <w:sz w:val="28"/>
          <w:szCs w:val="28"/>
        </w:rPr>
      </w:pPr>
      <w:r w:rsidRPr="00ED1A9A">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二十二</w:t>
      </w:r>
      <w:r w:rsidRPr="00ED1A9A">
        <w:rPr>
          <w:rFonts w:ascii="仿宋_GB2312" w:eastAsia="仿宋_GB2312" w:hAnsi="Calibri" w:cs="Times New Roman" w:hint="eastAsia"/>
          <w:sz w:val="28"/>
          <w:szCs w:val="28"/>
        </w:rPr>
        <w:t>条  有关大赛的一切媒体报道必须征得大赛组委会许可。</w:t>
      </w:r>
    </w:p>
    <w:p w:rsidR="00CF5254" w:rsidRPr="007E012C" w:rsidRDefault="00CF5254" w:rsidP="00CF5254">
      <w:pPr>
        <w:spacing w:line="460" w:lineRule="exact"/>
        <w:ind w:firstLineChars="200" w:firstLine="560"/>
        <w:rPr>
          <w:rFonts w:ascii="仿宋_GB2312" w:eastAsia="仿宋_GB2312" w:hAnsi="Calibri" w:cs="Times New Roman"/>
          <w:sz w:val="28"/>
          <w:szCs w:val="28"/>
        </w:rPr>
      </w:pPr>
      <w:r w:rsidRPr="007E012C">
        <w:rPr>
          <w:rFonts w:ascii="仿宋_GB2312" w:eastAsia="仿宋_GB2312" w:hAnsi="Calibri" w:cs="Times New Roman" w:hint="eastAsia"/>
          <w:sz w:val="28"/>
          <w:szCs w:val="28"/>
        </w:rPr>
        <w:t>第二十三条  参赛团队自行把握媒体宣传中作品的技术及商业内容披露尺度，由此产生的一切纠纷与大赛组委会无关。</w:t>
      </w:r>
    </w:p>
    <w:p w:rsidR="00CF5254" w:rsidRPr="007E012C" w:rsidRDefault="00CF5254" w:rsidP="00CF5254">
      <w:pPr>
        <w:spacing w:line="460" w:lineRule="exact"/>
        <w:ind w:firstLineChars="200" w:firstLine="560"/>
        <w:rPr>
          <w:rFonts w:ascii="仿宋_GB2312" w:eastAsia="仿宋_GB2312" w:hAnsi="Calibri" w:cs="Times New Roman"/>
          <w:sz w:val="28"/>
          <w:szCs w:val="28"/>
        </w:rPr>
      </w:pPr>
      <w:r w:rsidRPr="007E012C">
        <w:rPr>
          <w:rFonts w:ascii="仿宋_GB2312" w:eastAsia="仿宋_GB2312" w:hAnsi="Calibri" w:cs="Times New Roman" w:hint="eastAsia"/>
          <w:sz w:val="28"/>
          <w:szCs w:val="28"/>
        </w:rPr>
        <w:t>第二十四条  参赛者与其作品所涉及的发明创造或专利技术所有人之间的纠纷与大赛组委会无关。</w:t>
      </w:r>
    </w:p>
    <w:p w:rsidR="00CF5254" w:rsidRDefault="00CF5254" w:rsidP="00CF5254">
      <w:pPr>
        <w:spacing w:line="460" w:lineRule="exact"/>
        <w:ind w:firstLineChars="200" w:firstLine="560"/>
        <w:rPr>
          <w:rFonts w:ascii="仿宋_GB2312" w:eastAsia="仿宋_GB2312" w:hAnsi="Calibri" w:cs="Times New Roman"/>
          <w:sz w:val="28"/>
          <w:szCs w:val="28"/>
        </w:rPr>
      </w:pPr>
      <w:r w:rsidRPr="007E012C">
        <w:rPr>
          <w:rFonts w:ascii="仿宋_GB2312" w:eastAsia="仿宋_GB2312" w:hAnsi="Calibri" w:cs="Times New Roman" w:hint="eastAsia"/>
          <w:sz w:val="28"/>
          <w:szCs w:val="28"/>
        </w:rPr>
        <w:t>第二十五条  大赛评委签署权责承诺书，确保评审工作公正公平地进行，同时确保作品的技术及商业机密。</w:t>
      </w:r>
    </w:p>
    <w:p w:rsidR="003E7555" w:rsidRPr="007E012C" w:rsidRDefault="003E7555" w:rsidP="00CF5254">
      <w:pPr>
        <w:spacing w:line="460" w:lineRule="exact"/>
        <w:ind w:firstLineChars="200" w:firstLine="560"/>
        <w:rPr>
          <w:rFonts w:ascii="仿宋_GB2312" w:eastAsia="仿宋_GB2312" w:hAnsi="Calibri" w:cs="Times New Roman"/>
          <w:sz w:val="28"/>
          <w:szCs w:val="28"/>
        </w:rPr>
      </w:pPr>
    </w:p>
    <w:p w:rsidR="00CF5254" w:rsidRPr="007E012C" w:rsidRDefault="00CF5254" w:rsidP="00CF5254">
      <w:pPr>
        <w:numPr>
          <w:ilvl w:val="0"/>
          <w:numId w:val="1"/>
        </w:numPr>
        <w:spacing w:line="460" w:lineRule="exact"/>
        <w:jc w:val="center"/>
        <w:rPr>
          <w:rFonts w:ascii="Calibri" w:eastAsia="宋体" w:hAnsi="Calibri" w:cs="Times New Roman"/>
          <w:b/>
          <w:bCs/>
          <w:sz w:val="28"/>
          <w:szCs w:val="28"/>
        </w:rPr>
      </w:pPr>
      <w:r w:rsidRPr="007E012C">
        <w:rPr>
          <w:rFonts w:ascii="Calibri" w:eastAsia="宋体" w:hAnsi="Calibri" w:cs="Times New Roman" w:hint="eastAsia"/>
          <w:b/>
          <w:bCs/>
          <w:sz w:val="28"/>
          <w:szCs w:val="28"/>
        </w:rPr>
        <w:t>附则</w:t>
      </w:r>
    </w:p>
    <w:p w:rsidR="00CF5254" w:rsidRPr="007E012C" w:rsidRDefault="00CF5254" w:rsidP="00CF5254">
      <w:pPr>
        <w:spacing w:line="460" w:lineRule="exact"/>
        <w:ind w:firstLineChars="200" w:firstLine="560"/>
        <w:rPr>
          <w:rFonts w:ascii="仿宋_GB2312" w:eastAsia="仿宋_GB2312" w:hAnsi="Calibri" w:cs="Times New Roman"/>
          <w:sz w:val="28"/>
          <w:szCs w:val="28"/>
        </w:rPr>
      </w:pPr>
      <w:r w:rsidRPr="007E012C">
        <w:rPr>
          <w:rFonts w:ascii="仿宋_GB2312" w:eastAsia="仿宋_GB2312" w:hAnsi="Calibri" w:cs="Times New Roman" w:hint="eastAsia"/>
          <w:sz w:val="28"/>
          <w:szCs w:val="28"/>
        </w:rPr>
        <w:t>第二十六条  对获得金奖、银奖、铜奖的优秀作品，保留为期一个</w:t>
      </w:r>
      <w:r w:rsidRPr="007E012C">
        <w:rPr>
          <w:rFonts w:ascii="仿宋_GB2312" w:eastAsia="仿宋_GB2312" w:hAnsi="Calibri" w:cs="Times New Roman" w:hint="eastAsia"/>
          <w:sz w:val="28"/>
          <w:szCs w:val="28"/>
        </w:rPr>
        <w:lastRenderedPageBreak/>
        <w:t>月的质疑投诉期。收到投诉，大赛主办单位有权委托有关部门调查。一旦调查确认作品违反参赛规则，即取消该团队所获荣誉，取消该校所获的相应荣誉。</w:t>
      </w:r>
    </w:p>
    <w:p w:rsidR="00CF5254" w:rsidRPr="007E012C" w:rsidRDefault="00CF5254" w:rsidP="00CF5254">
      <w:pPr>
        <w:spacing w:line="460" w:lineRule="exact"/>
        <w:ind w:firstLineChars="200" w:firstLine="560"/>
        <w:rPr>
          <w:rFonts w:ascii="仿宋_GB2312" w:eastAsia="仿宋_GB2312" w:hAnsi="Calibri" w:cs="Times New Roman"/>
          <w:sz w:val="28"/>
          <w:szCs w:val="28"/>
        </w:rPr>
      </w:pPr>
      <w:r w:rsidRPr="007E012C">
        <w:rPr>
          <w:rFonts w:ascii="仿宋_GB2312" w:eastAsia="仿宋_GB2312" w:hAnsi="Calibri" w:cs="Times New Roman" w:hint="eastAsia"/>
          <w:sz w:val="28"/>
          <w:szCs w:val="28"/>
        </w:rPr>
        <w:t>第二十七条  本章程</w:t>
      </w:r>
      <w:proofErr w:type="gramStart"/>
      <w:r w:rsidRPr="007E012C">
        <w:rPr>
          <w:rFonts w:ascii="仿宋_GB2312" w:eastAsia="仿宋_GB2312" w:hAnsi="Calibri" w:cs="Times New Roman" w:hint="eastAsia"/>
          <w:sz w:val="28"/>
          <w:szCs w:val="28"/>
        </w:rPr>
        <w:t>自大赛</w:t>
      </w:r>
      <w:proofErr w:type="gramEnd"/>
      <w:r w:rsidRPr="007E012C">
        <w:rPr>
          <w:rFonts w:ascii="仿宋_GB2312" w:eastAsia="仿宋_GB2312" w:hAnsi="Calibri" w:cs="Times New Roman" w:hint="eastAsia"/>
          <w:sz w:val="28"/>
          <w:szCs w:val="28"/>
        </w:rPr>
        <w:t>组织委员会审议通过之日起生效。</w:t>
      </w:r>
    </w:p>
    <w:p w:rsidR="00CF5254" w:rsidRPr="007E012C" w:rsidRDefault="00CF5254" w:rsidP="00CF5254">
      <w:pPr>
        <w:spacing w:line="460" w:lineRule="exact"/>
        <w:ind w:firstLineChars="200" w:firstLine="560"/>
        <w:rPr>
          <w:rFonts w:ascii="仿宋_GB2312" w:eastAsia="仿宋_GB2312" w:hAnsi="Calibri" w:cs="Times New Roman"/>
          <w:sz w:val="24"/>
        </w:rPr>
      </w:pPr>
      <w:r w:rsidRPr="007E012C">
        <w:rPr>
          <w:rFonts w:ascii="仿宋_GB2312" w:eastAsia="仿宋_GB2312" w:hAnsi="Calibri" w:cs="Times New Roman" w:hint="eastAsia"/>
          <w:sz w:val="28"/>
          <w:szCs w:val="28"/>
        </w:rPr>
        <w:t>第二十八条  本章程修订权和解释权</w:t>
      </w:r>
      <w:proofErr w:type="gramStart"/>
      <w:r w:rsidRPr="007E012C">
        <w:rPr>
          <w:rFonts w:ascii="仿宋_GB2312" w:eastAsia="仿宋_GB2312" w:hAnsi="Calibri" w:cs="Times New Roman" w:hint="eastAsia"/>
          <w:sz w:val="28"/>
          <w:szCs w:val="28"/>
        </w:rPr>
        <w:t>归大赛</w:t>
      </w:r>
      <w:proofErr w:type="gramEnd"/>
      <w:r w:rsidRPr="007E012C">
        <w:rPr>
          <w:rFonts w:ascii="仿宋_GB2312" w:eastAsia="仿宋_GB2312" w:hAnsi="Calibri" w:cs="Times New Roman" w:hint="eastAsia"/>
          <w:sz w:val="28"/>
          <w:szCs w:val="28"/>
        </w:rPr>
        <w:t>组织委员会。</w:t>
      </w:r>
    </w:p>
    <w:p w:rsidR="00CF5254" w:rsidRPr="00ED1A9A" w:rsidRDefault="00CF5254" w:rsidP="00CF5254">
      <w:pPr>
        <w:spacing w:line="460" w:lineRule="exact"/>
        <w:rPr>
          <w:rFonts w:ascii="仿宋_GB2312" w:eastAsia="仿宋_GB2312" w:hAnsi="宋体" w:cs="Times New Roman"/>
          <w:sz w:val="28"/>
          <w:szCs w:val="28"/>
        </w:rPr>
      </w:pPr>
      <w:r w:rsidRPr="00ED1A9A">
        <w:rPr>
          <w:rFonts w:ascii="仿宋_GB2312" w:eastAsia="仿宋_GB2312" w:hAnsi="Calibri" w:cs="Times New Roman"/>
          <w:sz w:val="24"/>
        </w:rPr>
        <w:br w:type="page"/>
      </w:r>
      <w:r w:rsidRPr="00ED1A9A">
        <w:rPr>
          <w:rFonts w:ascii="仿宋_GB2312" w:eastAsia="仿宋_GB2312" w:hAnsi="宋体" w:cs="Times New Roman" w:hint="eastAsia"/>
          <w:sz w:val="28"/>
          <w:szCs w:val="28"/>
        </w:rPr>
        <w:lastRenderedPageBreak/>
        <w:t>附件3：</w:t>
      </w:r>
    </w:p>
    <w:p w:rsidR="00CF5254" w:rsidRPr="00ED1A9A" w:rsidRDefault="00CF5254" w:rsidP="00CF5254">
      <w:pPr>
        <w:spacing w:line="460" w:lineRule="exact"/>
        <w:ind w:firstLineChars="200" w:firstLine="560"/>
        <w:rPr>
          <w:rFonts w:ascii="仿宋_GB2312" w:eastAsia="仿宋_GB2312" w:hAnsi="宋体" w:cs="Times New Roman"/>
          <w:sz w:val="28"/>
          <w:szCs w:val="28"/>
        </w:rPr>
      </w:pPr>
    </w:p>
    <w:p w:rsidR="00CF5254" w:rsidRPr="00ED1A9A" w:rsidRDefault="00CF5254" w:rsidP="00CF5254">
      <w:pPr>
        <w:spacing w:line="460" w:lineRule="exact"/>
        <w:jc w:val="center"/>
        <w:rPr>
          <w:rFonts w:ascii="黑体" w:eastAsia="黑体" w:hAnsi="宋体" w:cs="Times New Roman"/>
          <w:sz w:val="32"/>
          <w:szCs w:val="32"/>
        </w:rPr>
      </w:pPr>
      <w:r>
        <w:rPr>
          <w:rFonts w:ascii="黑体" w:eastAsia="黑体" w:hAnsi="Calibri" w:cs="Times New Roman" w:hint="eastAsia"/>
          <w:spacing w:val="-6"/>
          <w:sz w:val="32"/>
          <w:szCs w:val="32"/>
        </w:rPr>
        <w:t>上海市大学生创业大</w:t>
      </w:r>
      <w:r w:rsidRPr="00ED1A9A">
        <w:rPr>
          <w:rFonts w:ascii="黑体" w:eastAsia="黑体" w:hAnsi="宋体" w:cs="Times New Roman" w:hint="eastAsia"/>
          <w:sz w:val="32"/>
          <w:szCs w:val="32"/>
        </w:rPr>
        <w:t>赛</w:t>
      </w:r>
    </w:p>
    <w:p w:rsidR="00CF5254" w:rsidRPr="00ED1A9A" w:rsidRDefault="00CF5254" w:rsidP="00CF5254">
      <w:pPr>
        <w:spacing w:line="460" w:lineRule="exact"/>
        <w:jc w:val="center"/>
        <w:rPr>
          <w:rFonts w:ascii="黑体" w:eastAsia="黑体" w:hAnsi="宋体" w:cs="Times New Roman"/>
          <w:sz w:val="32"/>
          <w:szCs w:val="32"/>
        </w:rPr>
      </w:pPr>
      <w:r w:rsidRPr="00ED1A9A">
        <w:rPr>
          <w:rFonts w:ascii="黑体" w:eastAsia="黑体" w:hAnsi="宋体" w:cs="Times New Roman" w:hint="eastAsia"/>
          <w:sz w:val="32"/>
          <w:szCs w:val="32"/>
        </w:rPr>
        <w:t>评审规则</w:t>
      </w:r>
    </w:p>
    <w:p w:rsidR="00CF5254" w:rsidRPr="00ED1A9A" w:rsidRDefault="00CF5254" w:rsidP="00CF5254">
      <w:pPr>
        <w:spacing w:line="460" w:lineRule="exact"/>
        <w:jc w:val="center"/>
        <w:rPr>
          <w:rFonts w:ascii="黑体" w:eastAsia="黑体" w:hAnsi="宋体" w:cs="Times New Roman"/>
          <w:sz w:val="32"/>
          <w:szCs w:val="32"/>
        </w:rPr>
      </w:pPr>
    </w:p>
    <w:p w:rsidR="00CF5254" w:rsidRPr="00ED1A9A" w:rsidRDefault="00CF5254" w:rsidP="00CF5254">
      <w:pPr>
        <w:spacing w:line="460" w:lineRule="exact"/>
        <w:jc w:val="center"/>
        <w:rPr>
          <w:rFonts w:ascii="黑体" w:eastAsia="黑体" w:hAnsi="宋体" w:cs="Times New Roman"/>
          <w:sz w:val="32"/>
          <w:szCs w:val="32"/>
        </w:rPr>
      </w:pPr>
      <w:r w:rsidRPr="00ED1A9A">
        <w:rPr>
          <w:rFonts w:ascii="宋体" w:eastAsia="宋体" w:hAnsi="宋体" w:cs="Times New Roman" w:hint="eastAsia"/>
          <w:b/>
          <w:sz w:val="28"/>
          <w:szCs w:val="28"/>
        </w:rPr>
        <w:t>第一章  总  则</w:t>
      </w:r>
    </w:p>
    <w:p w:rsidR="00CF5254" w:rsidRPr="00ED1A9A" w:rsidRDefault="00CF5254" w:rsidP="00CF5254">
      <w:pPr>
        <w:numPr>
          <w:ilvl w:val="0"/>
          <w:numId w:val="2"/>
        </w:numPr>
        <w:tabs>
          <w:tab w:val="clear" w:pos="720"/>
          <w:tab w:val="num" w:pos="0"/>
        </w:tabs>
        <w:spacing w:line="460" w:lineRule="exact"/>
        <w:ind w:left="0"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评审规则依据《上海市大学生创业大赛章程》制订。</w:t>
      </w:r>
    </w:p>
    <w:p w:rsidR="00CF5254" w:rsidRPr="00ED1A9A" w:rsidRDefault="00CF5254" w:rsidP="00CF5254">
      <w:pPr>
        <w:numPr>
          <w:ilvl w:val="0"/>
          <w:numId w:val="2"/>
        </w:numPr>
        <w:tabs>
          <w:tab w:val="clear" w:pos="720"/>
          <w:tab w:val="num" w:pos="0"/>
        </w:tabs>
        <w:spacing w:line="460" w:lineRule="exact"/>
        <w:ind w:left="0"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大赛的评审原则为公平、公正、客观。</w:t>
      </w:r>
    </w:p>
    <w:p w:rsidR="00CF5254" w:rsidRPr="00ED1A9A" w:rsidRDefault="00CF5254" w:rsidP="00CF5254">
      <w:pPr>
        <w:numPr>
          <w:ilvl w:val="0"/>
          <w:numId w:val="2"/>
        </w:numPr>
        <w:tabs>
          <w:tab w:val="num" w:pos="360"/>
        </w:tabs>
        <w:spacing w:line="460" w:lineRule="exact"/>
        <w:ind w:left="0" w:firstLineChars="200" w:firstLine="560"/>
        <w:rPr>
          <w:rFonts w:ascii="仿宋_GB2312" w:eastAsia="仿宋_GB2312" w:hAnsi="Calibri" w:cs="Times New Roman"/>
          <w:sz w:val="28"/>
          <w:szCs w:val="28"/>
        </w:rPr>
      </w:pPr>
      <w:r w:rsidRPr="00ED1A9A">
        <w:rPr>
          <w:rFonts w:ascii="仿宋_GB2312" w:eastAsia="仿宋_GB2312" w:hAnsi="宋体" w:cs="Times New Roman" w:hint="eastAsia"/>
          <w:sz w:val="28"/>
          <w:szCs w:val="28"/>
        </w:rPr>
        <w:t>评审委员会由来自相关领域的专家、学者、企业家、青年创业典型、风险投资家、咨询专家和法律专家等组成。</w:t>
      </w:r>
    </w:p>
    <w:p w:rsidR="00CF5254" w:rsidRPr="00ED1A9A" w:rsidRDefault="00CF5254" w:rsidP="00CF5254">
      <w:pPr>
        <w:numPr>
          <w:ilvl w:val="0"/>
          <w:numId w:val="2"/>
        </w:numPr>
        <w:tabs>
          <w:tab w:val="num" w:pos="360"/>
        </w:tabs>
        <w:spacing w:line="460" w:lineRule="exact"/>
        <w:ind w:left="0" w:firstLineChars="200" w:firstLine="560"/>
        <w:rPr>
          <w:rFonts w:ascii="仿宋_GB2312" w:eastAsia="仿宋_GB2312" w:hAnsi="Calibri" w:cs="Times New Roman"/>
          <w:sz w:val="28"/>
          <w:szCs w:val="28"/>
        </w:rPr>
      </w:pPr>
      <w:r w:rsidRPr="00ED1A9A">
        <w:rPr>
          <w:rFonts w:ascii="仿宋_GB2312" w:eastAsia="仿宋_GB2312" w:hAnsi="宋体" w:cs="Times New Roman" w:hint="eastAsia"/>
          <w:sz w:val="28"/>
          <w:szCs w:val="28"/>
        </w:rPr>
        <w:t>评审过程分为</w:t>
      </w:r>
      <w:r w:rsidRPr="00ED1A9A">
        <w:rPr>
          <w:rFonts w:ascii="仿宋_GB2312" w:eastAsia="仿宋_GB2312" w:hAnsi="Calibri" w:cs="Times New Roman" w:hint="eastAsia"/>
          <w:sz w:val="28"/>
          <w:szCs w:val="28"/>
        </w:rPr>
        <w:t>初赛和决赛两个阶段。</w:t>
      </w:r>
    </w:p>
    <w:p w:rsidR="00CF5254" w:rsidRPr="00ED1A9A" w:rsidRDefault="00CF5254" w:rsidP="00CF5254">
      <w:pPr>
        <w:numPr>
          <w:ilvl w:val="0"/>
          <w:numId w:val="2"/>
        </w:numPr>
        <w:tabs>
          <w:tab w:val="num" w:pos="360"/>
        </w:tabs>
        <w:spacing w:line="460" w:lineRule="exact"/>
        <w:ind w:left="0" w:firstLineChars="200" w:firstLine="560"/>
        <w:rPr>
          <w:rFonts w:ascii="仿宋_GB2312" w:eastAsia="仿宋_GB2312" w:hAnsi="Calibri" w:cs="Times New Roman"/>
          <w:sz w:val="28"/>
          <w:szCs w:val="28"/>
        </w:rPr>
      </w:pPr>
      <w:r w:rsidRPr="00ED1A9A">
        <w:rPr>
          <w:rFonts w:ascii="仿宋_GB2312" w:eastAsia="仿宋_GB2312" w:hAnsi="宋体" w:cs="Times New Roman" w:hint="eastAsia"/>
          <w:sz w:val="28"/>
          <w:szCs w:val="28"/>
        </w:rPr>
        <w:t>评审形式分为书面评审、秘密答辩和公开答辩三种形式。</w:t>
      </w:r>
    </w:p>
    <w:p w:rsidR="00CF5254" w:rsidRPr="00ED1A9A" w:rsidRDefault="00CF5254" w:rsidP="00CF5254">
      <w:pPr>
        <w:spacing w:line="460" w:lineRule="exact"/>
        <w:jc w:val="center"/>
        <w:rPr>
          <w:rFonts w:ascii="宋体" w:eastAsia="宋体" w:hAnsi="宋体" w:cs="Times New Roman"/>
          <w:b/>
          <w:sz w:val="28"/>
          <w:szCs w:val="28"/>
        </w:rPr>
      </w:pPr>
      <w:r w:rsidRPr="00ED1A9A">
        <w:rPr>
          <w:rFonts w:ascii="宋体" w:eastAsia="宋体" w:hAnsi="宋体" w:cs="Times New Roman" w:hint="eastAsia"/>
          <w:b/>
          <w:sz w:val="28"/>
          <w:szCs w:val="28"/>
        </w:rPr>
        <w:t>第二章  大赛评审程序</w:t>
      </w:r>
    </w:p>
    <w:p w:rsidR="00CF5254" w:rsidRPr="00ED1A9A" w:rsidRDefault="00CF5254" w:rsidP="00CF5254">
      <w:pPr>
        <w:numPr>
          <w:ilvl w:val="0"/>
          <w:numId w:val="2"/>
        </w:numPr>
        <w:tabs>
          <w:tab w:val="num" w:pos="360"/>
        </w:tabs>
        <w:spacing w:line="460" w:lineRule="exact"/>
        <w:ind w:left="0"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初赛评审阶段，评审委员会对各参赛团队提交的创业计划书进行书面评审。具体评审标准参照《</w:t>
      </w:r>
      <w:r>
        <w:rPr>
          <w:rFonts w:ascii="仿宋_GB2312" w:eastAsia="仿宋_GB2312" w:hAnsi="宋体" w:cs="Times New Roman" w:hint="eastAsia"/>
          <w:sz w:val="28"/>
          <w:szCs w:val="28"/>
        </w:rPr>
        <w:t>上海</w:t>
      </w:r>
      <w:r w:rsidRPr="00ED1A9A">
        <w:rPr>
          <w:rFonts w:ascii="仿宋_GB2312" w:eastAsia="仿宋_GB2312" w:hAnsi="宋体" w:cs="Times New Roman" w:hint="eastAsia"/>
          <w:sz w:val="28"/>
          <w:szCs w:val="28"/>
        </w:rPr>
        <w:t>市大学生创业大赛书面评审细则》。</w:t>
      </w:r>
    </w:p>
    <w:p w:rsidR="00CF5254" w:rsidRPr="00ED1A9A" w:rsidRDefault="00CF5254" w:rsidP="00CF5254">
      <w:pPr>
        <w:numPr>
          <w:ilvl w:val="0"/>
          <w:numId w:val="2"/>
        </w:numPr>
        <w:tabs>
          <w:tab w:val="num" w:pos="360"/>
        </w:tabs>
        <w:spacing w:line="460" w:lineRule="exact"/>
        <w:ind w:left="0"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决赛评审阶段，评审委员会对各参赛团队提交的创业计划书进行书面评审，并请团队进行秘密答辩，最后由评委复议后评出参加公开答辩作品。具体评审标准参照《上海市大学生创业大赛书面评审细则》和《上海市大学生创业大赛答辩评审细则》。</w:t>
      </w:r>
    </w:p>
    <w:p w:rsidR="00CF5254" w:rsidRPr="00ED1A9A" w:rsidRDefault="00CF5254" w:rsidP="00CF5254">
      <w:pPr>
        <w:numPr>
          <w:ilvl w:val="0"/>
          <w:numId w:val="2"/>
        </w:numPr>
        <w:tabs>
          <w:tab w:val="num" w:pos="360"/>
        </w:tabs>
        <w:spacing w:line="460" w:lineRule="exact"/>
        <w:ind w:left="0"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组委会将依据决赛成绩报送作品参加</w:t>
      </w:r>
      <w:r>
        <w:rPr>
          <w:rFonts w:ascii="仿宋_GB2312" w:eastAsia="仿宋_GB2312" w:hAnsi="宋体" w:cs="Times New Roman" w:hint="eastAsia"/>
          <w:sz w:val="28"/>
          <w:szCs w:val="28"/>
        </w:rPr>
        <w:t>全国相关</w:t>
      </w:r>
      <w:r>
        <w:rPr>
          <w:rFonts w:ascii="仿宋_GB2312" w:eastAsia="仿宋_GB2312" w:hAnsi="宋体" w:cs="Times New Roman"/>
          <w:sz w:val="28"/>
          <w:szCs w:val="28"/>
        </w:rPr>
        <w:t>赛事</w:t>
      </w:r>
      <w:r w:rsidRPr="00ED1A9A">
        <w:rPr>
          <w:rFonts w:ascii="仿宋_GB2312" w:eastAsia="仿宋_GB2312" w:hAnsi="宋体" w:cs="Times New Roman" w:hint="eastAsia"/>
          <w:sz w:val="28"/>
          <w:szCs w:val="28"/>
        </w:rPr>
        <w:t>。</w:t>
      </w:r>
    </w:p>
    <w:p w:rsidR="00CF5254" w:rsidRPr="00ED1A9A" w:rsidRDefault="00CF5254" w:rsidP="00CF5254">
      <w:pPr>
        <w:numPr>
          <w:ilvl w:val="0"/>
          <w:numId w:val="2"/>
        </w:numPr>
        <w:tabs>
          <w:tab w:val="num" w:pos="360"/>
        </w:tabs>
        <w:spacing w:line="460" w:lineRule="exact"/>
        <w:ind w:left="0"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秘密答辩时一个</w:t>
      </w:r>
      <w:proofErr w:type="gramStart"/>
      <w:r w:rsidRPr="00ED1A9A">
        <w:rPr>
          <w:rFonts w:ascii="仿宋_GB2312" w:eastAsia="仿宋_GB2312" w:hAnsi="宋体" w:cs="Times New Roman" w:hint="eastAsia"/>
          <w:sz w:val="28"/>
          <w:szCs w:val="28"/>
        </w:rPr>
        <w:t>场次由</w:t>
      </w:r>
      <w:proofErr w:type="gramEnd"/>
      <w:r w:rsidRPr="00ED1A9A">
        <w:rPr>
          <w:rFonts w:ascii="仿宋_GB2312" w:eastAsia="仿宋_GB2312" w:hAnsi="宋体" w:cs="Times New Roman" w:hint="eastAsia"/>
          <w:sz w:val="28"/>
          <w:szCs w:val="28"/>
        </w:rPr>
        <w:t>一个团队进行答辩。答辩过程分团队陈述、自由问答和评委点评三个环节。</w:t>
      </w:r>
    </w:p>
    <w:p w:rsidR="00CF5254" w:rsidRPr="00ED1A9A" w:rsidRDefault="00CF5254" w:rsidP="00CF5254">
      <w:pPr>
        <w:numPr>
          <w:ilvl w:val="0"/>
          <w:numId w:val="3"/>
        </w:numPr>
        <w:spacing w:line="460" w:lineRule="exact"/>
        <w:jc w:val="center"/>
        <w:rPr>
          <w:rFonts w:ascii="宋体" w:eastAsia="宋体" w:hAnsi="宋体" w:cs="Times New Roman"/>
          <w:b/>
          <w:sz w:val="28"/>
          <w:szCs w:val="28"/>
        </w:rPr>
      </w:pPr>
      <w:r w:rsidRPr="00ED1A9A">
        <w:rPr>
          <w:rFonts w:ascii="宋体" w:eastAsia="宋体" w:hAnsi="宋体" w:cs="Times New Roman" w:hint="eastAsia"/>
          <w:b/>
          <w:sz w:val="28"/>
          <w:szCs w:val="28"/>
        </w:rPr>
        <w:t xml:space="preserve">  成绩统计方法</w:t>
      </w:r>
    </w:p>
    <w:p w:rsidR="00CF5254" w:rsidRPr="00ED1A9A" w:rsidRDefault="00CF5254" w:rsidP="00CF5254">
      <w:pPr>
        <w:spacing w:line="46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第十条  初赛、决赛成绩均采取百分制计分方法，不同评委的评分均进行数学统计，根据统计成绩由高到低进行排名。</w:t>
      </w:r>
    </w:p>
    <w:p w:rsidR="00CF5254" w:rsidRPr="00ED1A9A" w:rsidRDefault="00CF5254" w:rsidP="00CF5254">
      <w:pPr>
        <w:spacing w:line="46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第十一条  初赛成绩以书面评审的统计结果为准。</w:t>
      </w:r>
    </w:p>
    <w:p w:rsidR="00CF5254" w:rsidRPr="00ED1A9A" w:rsidRDefault="00CF5254" w:rsidP="00CF5254">
      <w:pPr>
        <w:spacing w:line="46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第十二条  决赛评审阶段，评审委员会将根据书面评审成绩占40％、秘密答辩成绩占60％的</w:t>
      </w:r>
      <w:r>
        <w:rPr>
          <w:rFonts w:ascii="仿宋_GB2312" w:eastAsia="仿宋_GB2312" w:hAnsi="宋体" w:cs="Times New Roman" w:hint="eastAsia"/>
          <w:sz w:val="28"/>
          <w:szCs w:val="28"/>
        </w:rPr>
        <w:t>比例</w:t>
      </w:r>
      <w:r w:rsidRPr="00ED1A9A">
        <w:rPr>
          <w:rFonts w:ascii="仿宋_GB2312" w:eastAsia="仿宋_GB2312" w:hAnsi="宋体" w:cs="Times New Roman" w:hint="eastAsia"/>
          <w:sz w:val="28"/>
          <w:szCs w:val="28"/>
        </w:rPr>
        <w:t>计算</w:t>
      </w:r>
      <w:r>
        <w:rPr>
          <w:rFonts w:ascii="仿宋_GB2312" w:eastAsia="仿宋_GB2312" w:hAnsi="宋体" w:cs="Times New Roman" w:hint="eastAsia"/>
          <w:sz w:val="28"/>
          <w:szCs w:val="28"/>
        </w:rPr>
        <w:t>得分。</w:t>
      </w:r>
      <w:r w:rsidRPr="00ED1A9A">
        <w:rPr>
          <w:rFonts w:ascii="仿宋_GB2312" w:eastAsia="仿宋_GB2312" w:hAnsi="宋体" w:cs="Times New Roman" w:hint="eastAsia"/>
          <w:sz w:val="28"/>
          <w:szCs w:val="28"/>
        </w:rPr>
        <w:t>评委会复议决定参加公开答辩的作品</w:t>
      </w:r>
      <w:r>
        <w:rPr>
          <w:rFonts w:ascii="仿宋_GB2312" w:eastAsia="仿宋_GB2312" w:hAnsi="宋体" w:cs="Times New Roman" w:hint="eastAsia"/>
          <w:sz w:val="28"/>
          <w:szCs w:val="28"/>
        </w:rPr>
        <w:t>。组委会将依据</w:t>
      </w:r>
      <w:r>
        <w:rPr>
          <w:rFonts w:ascii="仿宋_GB2312" w:eastAsia="仿宋_GB2312" w:hAnsi="宋体" w:cs="Times New Roman"/>
          <w:sz w:val="28"/>
          <w:szCs w:val="28"/>
        </w:rPr>
        <w:t>公开答辩成绩，</w:t>
      </w:r>
      <w:r>
        <w:rPr>
          <w:rFonts w:ascii="仿宋_GB2312" w:eastAsia="仿宋_GB2312" w:hAnsi="宋体" w:cs="Times New Roman" w:hint="eastAsia"/>
          <w:sz w:val="28"/>
          <w:szCs w:val="28"/>
        </w:rPr>
        <w:t>酌情颁发</w:t>
      </w:r>
      <w:r>
        <w:rPr>
          <w:rFonts w:ascii="仿宋_GB2312" w:eastAsia="仿宋_GB2312" w:hAnsi="宋体" w:cs="Times New Roman"/>
          <w:sz w:val="28"/>
          <w:szCs w:val="28"/>
        </w:rPr>
        <w:t>单项奖</w:t>
      </w:r>
      <w:r w:rsidRPr="00ED1A9A">
        <w:rPr>
          <w:rFonts w:ascii="仿宋_GB2312" w:eastAsia="仿宋_GB2312" w:hAnsi="宋体" w:cs="Times New Roman" w:hint="eastAsia"/>
          <w:sz w:val="28"/>
          <w:szCs w:val="28"/>
        </w:rPr>
        <w:t>。</w:t>
      </w:r>
    </w:p>
    <w:p w:rsidR="00CF5254" w:rsidRPr="00ED1A9A" w:rsidRDefault="00CF5254" w:rsidP="00CF5254">
      <w:pPr>
        <w:numPr>
          <w:ilvl w:val="0"/>
          <w:numId w:val="4"/>
        </w:numPr>
        <w:spacing w:line="460" w:lineRule="exact"/>
        <w:jc w:val="center"/>
        <w:rPr>
          <w:rFonts w:ascii="宋体" w:eastAsia="宋体" w:hAnsi="宋体" w:cs="Times New Roman"/>
          <w:b/>
          <w:sz w:val="28"/>
          <w:szCs w:val="28"/>
        </w:rPr>
      </w:pPr>
      <w:r w:rsidRPr="00ED1A9A">
        <w:rPr>
          <w:rFonts w:ascii="宋体" w:eastAsia="宋体" w:hAnsi="宋体" w:cs="Times New Roman" w:hint="eastAsia"/>
          <w:b/>
          <w:sz w:val="28"/>
          <w:szCs w:val="28"/>
        </w:rPr>
        <w:lastRenderedPageBreak/>
        <w:t xml:space="preserve">  附则</w:t>
      </w:r>
    </w:p>
    <w:p w:rsidR="00CF5254" w:rsidRPr="00ED1A9A" w:rsidRDefault="00CF5254" w:rsidP="00CF5254">
      <w:pPr>
        <w:spacing w:line="46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第十三条  本规则未尽事宜，由大赛组委会酌情处理。</w:t>
      </w:r>
    </w:p>
    <w:p w:rsidR="00CF5254" w:rsidRPr="00ED1A9A" w:rsidRDefault="00CF5254" w:rsidP="00CF5254">
      <w:pPr>
        <w:spacing w:line="460" w:lineRule="exact"/>
        <w:ind w:firstLineChars="200" w:firstLine="560"/>
        <w:rPr>
          <w:rFonts w:ascii="宋体" w:eastAsia="宋体" w:hAnsi="宋体" w:cs="Times New Roman"/>
          <w:b/>
          <w:sz w:val="28"/>
          <w:szCs w:val="28"/>
        </w:rPr>
      </w:pPr>
      <w:r w:rsidRPr="00ED1A9A">
        <w:rPr>
          <w:rFonts w:ascii="仿宋_GB2312" w:eastAsia="仿宋_GB2312" w:hAnsi="宋体" w:cs="Times New Roman" w:hint="eastAsia"/>
          <w:sz w:val="28"/>
          <w:szCs w:val="28"/>
        </w:rPr>
        <w:t>第十四条  本规则解释权属于大赛组委会。</w:t>
      </w:r>
    </w:p>
    <w:p w:rsidR="00CF5254" w:rsidRPr="00ED1A9A" w:rsidRDefault="00CF5254" w:rsidP="00CF5254">
      <w:pPr>
        <w:spacing w:line="440" w:lineRule="exact"/>
        <w:rPr>
          <w:rFonts w:ascii="仿宋_GB2312" w:eastAsia="仿宋_GB2312" w:hAnsi="宋体" w:cs="Times New Roman"/>
          <w:sz w:val="28"/>
          <w:szCs w:val="28"/>
        </w:rPr>
      </w:pPr>
      <w:r w:rsidRPr="00ED1A9A">
        <w:rPr>
          <w:rFonts w:ascii="隶书" w:eastAsia="隶书" w:hAnsi="宋体" w:cs="Times New Roman"/>
          <w:b/>
          <w:sz w:val="24"/>
        </w:rPr>
        <w:br w:type="page"/>
      </w:r>
      <w:r w:rsidRPr="00ED1A9A">
        <w:rPr>
          <w:rFonts w:ascii="仿宋_GB2312" w:eastAsia="仿宋_GB2312" w:hAnsi="宋体" w:cs="Times New Roman" w:hint="eastAsia"/>
          <w:sz w:val="28"/>
          <w:szCs w:val="28"/>
        </w:rPr>
        <w:lastRenderedPageBreak/>
        <w:t>附件4：</w:t>
      </w:r>
    </w:p>
    <w:p w:rsidR="00CF5254" w:rsidRPr="00ED1A9A" w:rsidRDefault="00CF5254" w:rsidP="00CF5254">
      <w:pPr>
        <w:spacing w:line="440" w:lineRule="exact"/>
        <w:rPr>
          <w:rFonts w:ascii="仿宋_GB2312" w:eastAsia="仿宋_GB2312" w:hAnsi="宋体" w:cs="Times New Roman"/>
          <w:sz w:val="28"/>
          <w:szCs w:val="28"/>
        </w:rPr>
      </w:pPr>
    </w:p>
    <w:p w:rsidR="00CF5254" w:rsidRPr="00ED1A9A" w:rsidRDefault="00CF5254" w:rsidP="00CF5254">
      <w:pPr>
        <w:spacing w:line="440" w:lineRule="exact"/>
        <w:jc w:val="center"/>
        <w:rPr>
          <w:rFonts w:ascii="黑体" w:eastAsia="黑体" w:hAnsi="宋体" w:cs="Times New Roman"/>
          <w:sz w:val="32"/>
          <w:szCs w:val="32"/>
        </w:rPr>
      </w:pPr>
      <w:r w:rsidRPr="00BA6369">
        <w:rPr>
          <w:rFonts w:ascii="黑体" w:eastAsia="黑体" w:hAnsi="Calibri" w:cs="Times New Roman" w:hint="eastAsia"/>
          <w:spacing w:val="-6"/>
          <w:sz w:val="32"/>
          <w:szCs w:val="32"/>
        </w:rPr>
        <w:t>上海市大学生创业大赛</w:t>
      </w:r>
    </w:p>
    <w:p w:rsidR="00CF5254" w:rsidRPr="00ED1A9A" w:rsidRDefault="00CF5254" w:rsidP="00CF5254">
      <w:pPr>
        <w:spacing w:line="440" w:lineRule="exact"/>
        <w:jc w:val="center"/>
        <w:rPr>
          <w:rFonts w:ascii="黑体" w:eastAsia="黑体" w:hAnsi="宋体" w:cs="Times New Roman"/>
          <w:sz w:val="32"/>
          <w:szCs w:val="32"/>
        </w:rPr>
      </w:pPr>
      <w:r w:rsidRPr="00ED1A9A">
        <w:rPr>
          <w:rFonts w:ascii="黑体" w:eastAsia="黑体" w:hAnsi="宋体" w:cs="Times New Roman" w:hint="eastAsia"/>
          <w:sz w:val="32"/>
          <w:szCs w:val="32"/>
        </w:rPr>
        <w:t>书面评审细则</w:t>
      </w:r>
    </w:p>
    <w:p w:rsidR="00CF5254" w:rsidRPr="00ED1A9A" w:rsidRDefault="00CF5254" w:rsidP="00CF5254">
      <w:pPr>
        <w:spacing w:line="440" w:lineRule="exact"/>
        <w:jc w:val="center"/>
        <w:rPr>
          <w:rFonts w:ascii="黑体" w:eastAsia="黑体" w:hAnsi="宋体" w:cs="Times New Roman"/>
          <w:sz w:val="32"/>
          <w:szCs w:val="32"/>
        </w:rPr>
      </w:pP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本评审细则是上海市大学生创业大赛初赛和决赛阶段作品书面评审依据，供评委参照执行，下列各项目的顺序和内容仅供参考。</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对于创业计划书的基本要求应该是条理清晰、重点突出、力求简洁；相关数据科学、真实、准确；能够让一个非技术背景的人士清晰易懂。</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1、</w:t>
      </w:r>
      <w:r w:rsidRPr="005D0CDC">
        <w:rPr>
          <w:rFonts w:ascii="宋体" w:eastAsia="宋体" w:hAnsi="宋体" w:cs="Times New Roman" w:hint="eastAsia"/>
          <w:b/>
          <w:sz w:val="28"/>
          <w:szCs w:val="28"/>
        </w:rPr>
        <w:t xml:space="preserve">执行总结 （5%）  </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要求：条理清晰、重点突出、简洁扼要、有鲜明特色。重点包括对公司及提供的产品、技术、概念产品或服务的介绍，市场状况，竞争分析，商业模式，盈利预测，对企业的展望等。</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2、</w:t>
      </w:r>
      <w:r w:rsidRPr="005D0CDC">
        <w:rPr>
          <w:rFonts w:ascii="宋体" w:eastAsia="宋体" w:hAnsi="宋体" w:cs="Times New Roman" w:hint="eastAsia"/>
          <w:b/>
          <w:sz w:val="28"/>
          <w:szCs w:val="28"/>
        </w:rPr>
        <w:t>产品/服务介绍 （15%）</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要求：准确定义所提供的产品、技术、概念产品或服务，针对解决的问题，如何满足市场需求；本项目所具有的独创性、领先性；实现产业化的途径等。</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3、</w:t>
      </w:r>
      <w:r w:rsidRPr="005D0CDC">
        <w:rPr>
          <w:rFonts w:ascii="宋体" w:eastAsia="宋体" w:hAnsi="宋体" w:cs="Times New Roman" w:hint="eastAsia"/>
          <w:b/>
          <w:sz w:val="28"/>
          <w:szCs w:val="28"/>
        </w:rPr>
        <w:t>公司战略 （5%）</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要求：公司的商业模式、发展战略等。结合竞争优势确立分阶段目标，公司的研发方向和产品线扩张策略，主要的合作伙伴与竞争对手等。</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4、</w:t>
      </w:r>
      <w:r w:rsidRPr="005D0CDC">
        <w:rPr>
          <w:rFonts w:ascii="宋体" w:eastAsia="宋体" w:hAnsi="宋体" w:cs="Times New Roman" w:hint="eastAsia"/>
          <w:b/>
          <w:sz w:val="28"/>
          <w:szCs w:val="28"/>
        </w:rPr>
        <w:t>市场分析 （10%）</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要求：在市场调查的基础上，分析面对的市场现状，发展趋势、潜力，竞争状况，包括竞争分析，目标市场定位，市场容量估算，预计的市场份额，趋势预测等。</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5、</w:t>
      </w:r>
      <w:r w:rsidRPr="005D0CDC">
        <w:rPr>
          <w:rFonts w:ascii="宋体" w:eastAsia="宋体" w:hAnsi="宋体" w:cs="Times New Roman" w:hint="eastAsia"/>
          <w:b/>
          <w:sz w:val="28"/>
          <w:szCs w:val="28"/>
        </w:rPr>
        <w:t>营销策略 （10%）</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要求：根据本项目的特点，制定合适的市场营销策略，包括定义产品、技术、概念产品或服务，制定恰当的价格、渠道、推广策略等，确保顺利进入市场，并保持和提高市场占有率。</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6、</w:t>
      </w:r>
      <w:r w:rsidRPr="005D0CDC">
        <w:rPr>
          <w:rFonts w:ascii="宋体" w:eastAsia="宋体" w:hAnsi="宋体" w:cs="Times New Roman" w:hint="eastAsia"/>
          <w:b/>
          <w:sz w:val="28"/>
          <w:szCs w:val="28"/>
        </w:rPr>
        <w:t>经营管理 （5%）</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要求：介绍生产工艺/服务流程，原材料的供应情况，设备购置和改建，人员配备，生产周期，产品/服务质量控制与管理等。力求描述准确、</w:t>
      </w:r>
      <w:r w:rsidRPr="00ED1A9A">
        <w:rPr>
          <w:rFonts w:ascii="仿宋_GB2312" w:eastAsia="仿宋_GB2312" w:hAnsi="宋体" w:cs="Times New Roman" w:hint="eastAsia"/>
          <w:sz w:val="28"/>
          <w:szCs w:val="28"/>
        </w:rPr>
        <w:lastRenderedPageBreak/>
        <w:t>合理、具有可操作性。</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7、</w:t>
      </w:r>
      <w:r w:rsidRPr="005D0CDC">
        <w:rPr>
          <w:rFonts w:ascii="宋体" w:eastAsia="宋体" w:hAnsi="宋体" w:cs="Times New Roman" w:hint="eastAsia"/>
          <w:b/>
          <w:sz w:val="28"/>
          <w:szCs w:val="28"/>
        </w:rPr>
        <w:t>创业团队 （15%）</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要求：介绍团队各成员与管理公司有关的教育和工作背景，成员的分工和互补，公司的组织架构以及领导层成员，创业顾问以及主要的投资人和持股情况。</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8、</w:t>
      </w:r>
      <w:r w:rsidRPr="005D0CDC">
        <w:rPr>
          <w:rFonts w:ascii="宋体" w:eastAsia="宋体" w:hAnsi="宋体" w:cs="Times New Roman" w:hint="eastAsia"/>
          <w:b/>
          <w:sz w:val="28"/>
          <w:szCs w:val="28"/>
        </w:rPr>
        <w:t>企业经济/财务状况 （10%）</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要求：关键的财务假设，会计报表（包括资产负债表、收益表、现金流量表。前两年为季报、前五年为年报），财务分析（IRR、NPV、投资回收期、敏感性分析等）。</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9、</w:t>
      </w:r>
      <w:r w:rsidRPr="005D0CDC">
        <w:rPr>
          <w:rFonts w:ascii="宋体" w:eastAsia="宋体" w:hAnsi="宋体" w:cs="Times New Roman" w:hint="eastAsia"/>
          <w:b/>
          <w:sz w:val="28"/>
          <w:szCs w:val="28"/>
        </w:rPr>
        <w:t>融资方案和回报 （10%）</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要求：股本结构和规模，资金来源与运用，盈利模式、盈利能力分析，风险资金退出策略（方式、时间）等。</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10、</w:t>
      </w:r>
      <w:r w:rsidRPr="005D0CDC">
        <w:rPr>
          <w:rFonts w:ascii="宋体" w:eastAsia="宋体" w:hAnsi="宋体" w:cs="Times New Roman" w:hint="eastAsia"/>
          <w:b/>
          <w:sz w:val="28"/>
          <w:szCs w:val="28"/>
        </w:rPr>
        <w:t>关键风险和问题 （10%）</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要求：客观阐述本项目面临的技术、市场、财务等关键风险和问题，提出合理可行的规避计划。</w:t>
      </w:r>
    </w:p>
    <w:p w:rsidR="00CF5254" w:rsidRPr="005D0CDC" w:rsidRDefault="00CF5254" w:rsidP="00CF5254">
      <w:pPr>
        <w:spacing w:line="44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11、</w:t>
      </w:r>
      <w:r w:rsidRPr="005D0CDC">
        <w:rPr>
          <w:rFonts w:ascii="宋体" w:eastAsia="宋体" w:hAnsi="宋体" w:cs="Times New Roman" w:hint="eastAsia"/>
          <w:b/>
          <w:sz w:val="28"/>
          <w:szCs w:val="28"/>
        </w:rPr>
        <w:t>创业计划表述 （5%）</w:t>
      </w:r>
    </w:p>
    <w:p w:rsidR="00CF5254" w:rsidRPr="00ED1A9A" w:rsidRDefault="00CF5254" w:rsidP="00CF5254">
      <w:pPr>
        <w:spacing w:line="440" w:lineRule="exact"/>
        <w:ind w:firstLineChars="200" w:firstLine="560"/>
        <w:rPr>
          <w:rFonts w:ascii="仿宋_GB2312" w:eastAsia="仿宋_GB2312" w:hAnsi="宋体" w:cs="Times New Roman"/>
          <w:sz w:val="28"/>
          <w:szCs w:val="28"/>
        </w:rPr>
      </w:pPr>
      <w:r w:rsidRPr="00ED1A9A">
        <w:rPr>
          <w:rFonts w:ascii="仿宋_GB2312" w:eastAsia="仿宋_GB2312" w:hAnsi="宋体" w:cs="Times New Roman" w:hint="eastAsia"/>
          <w:sz w:val="28"/>
          <w:szCs w:val="28"/>
        </w:rPr>
        <w:t>要求：条理清晰，重点突出，语言简练。</w:t>
      </w:r>
    </w:p>
    <w:p w:rsidR="00CF5254" w:rsidRPr="008724FE" w:rsidRDefault="00CF5254" w:rsidP="00CF5254">
      <w:pPr>
        <w:spacing w:line="440" w:lineRule="exact"/>
        <w:rPr>
          <w:rFonts w:ascii="仿宋_GB2312" w:eastAsia="仿宋_GB2312" w:hAnsi="宋体" w:cs="Times New Roman"/>
          <w:sz w:val="28"/>
          <w:szCs w:val="28"/>
        </w:rPr>
      </w:pPr>
      <w:r>
        <w:rPr>
          <w:rFonts w:ascii="仿宋_GB2312" w:eastAsia="仿宋_GB2312" w:hAnsi="宋体" w:cs="Times New Roman"/>
          <w:sz w:val="24"/>
        </w:rPr>
        <w:br w:type="page"/>
      </w:r>
      <w:r w:rsidRPr="008724FE">
        <w:rPr>
          <w:rFonts w:ascii="仿宋_GB2312" w:eastAsia="仿宋_GB2312" w:hAnsi="宋体" w:cs="Times New Roman" w:hint="eastAsia"/>
          <w:sz w:val="28"/>
          <w:szCs w:val="28"/>
        </w:rPr>
        <w:lastRenderedPageBreak/>
        <w:t>附件5：</w:t>
      </w:r>
    </w:p>
    <w:p w:rsidR="00CF5254" w:rsidRDefault="00CF5254" w:rsidP="00CF5254">
      <w:pPr>
        <w:spacing w:line="460" w:lineRule="exact"/>
        <w:jc w:val="center"/>
        <w:rPr>
          <w:rFonts w:ascii="黑体" w:eastAsia="黑体" w:hAnsi="宋体" w:cs="Times New Roman"/>
          <w:sz w:val="32"/>
          <w:szCs w:val="32"/>
        </w:rPr>
      </w:pPr>
      <w:r w:rsidRPr="00BA6369">
        <w:rPr>
          <w:rFonts w:ascii="黑体" w:eastAsia="黑体" w:hAnsi="Calibri" w:cs="Times New Roman" w:hint="eastAsia"/>
          <w:spacing w:val="-6"/>
          <w:sz w:val="32"/>
          <w:szCs w:val="32"/>
        </w:rPr>
        <w:t>上海市大学生创业大赛</w:t>
      </w:r>
    </w:p>
    <w:p w:rsidR="00CF5254" w:rsidRPr="009E5B33" w:rsidRDefault="00CF5254" w:rsidP="00CF5254">
      <w:pPr>
        <w:spacing w:line="460" w:lineRule="exact"/>
        <w:jc w:val="center"/>
        <w:rPr>
          <w:rFonts w:ascii="黑体" w:eastAsia="黑体" w:hAnsi="宋体" w:cs="Times New Roman"/>
          <w:sz w:val="32"/>
          <w:szCs w:val="32"/>
        </w:rPr>
      </w:pPr>
      <w:r w:rsidRPr="009E5B33">
        <w:rPr>
          <w:rFonts w:ascii="黑体" w:eastAsia="黑体" w:hAnsi="宋体" w:cs="Times New Roman" w:hint="eastAsia"/>
          <w:sz w:val="32"/>
          <w:szCs w:val="32"/>
        </w:rPr>
        <w:t>答辩评审细则</w:t>
      </w:r>
    </w:p>
    <w:p w:rsidR="00CF5254" w:rsidRDefault="00CF5254" w:rsidP="00CF5254">
      <w:pPr>
        <w:spacing w:line="460" w:lineRule="exact"/>
        <w:ind w:firstLineChars="200" w:firstLine="560"/>
        <w:rPr>
          <w:rFonts w:ascii="仿宋_GB2312" w:eastAsia="仿宋_GB2312" w:hAnsi="宋体" w:cs="Times New Roman"/>
          <w:sz w:val="28"/>
          <w:szCs w:val="28"/>
        </w:rPr>
      </w:pPr>
    </w:p>
    <w:p w:rsidR="00CF5254" w:rsidRPr="00813D73" w:rsidRDefault="00CF5254" w:rsidP="00CF5254">
      <w:pPr>
        <w:spacing w:line="460" w:lineRule="exact"/>
        <w:ind w:firstLine="560"/>
        <w:rPr>
          <w:rFonts w:ascii="仿宋_GB2312" w:eastAsia="仿宋_GB2312" w:hAnsi="宋体" w:cs="Times New Roman"/>
          <w:sz w:val="28"/>
          <w:szCs w:val="28"/>
        </w:rPr>
      </w:pPr>
      <w:r>
        <w:rPr>
          <w:rFonts w:ascii="仿宋_GB2312" w:eastAsia="仿宋_GB2312" w:hAnsi="宋体" w:cs="Times New Roman" w:hint="eastAsia"/>
          <w:sz w:val="28"/>
          <w:szCs w:val="28"/>
        </w:rPr>
        <w:t>本评审细则是</w:t>
      </w:r>
      <w:r w:rsidRPr="00813D73">
        <w:rPr>
          <w:rFonts w:ascii="仿宋_GB2312" w:eastAsia="仿宋_GB2312" w:hAnsi="宋体" w:cs="Times New Roman" w:hint="eastAsia"/>
          <w:sz w:val="28"/>
          <w:szCs w:val="28"/>
        </w:rPr>
        <w:t>上海市大学生创业大赛决赛答辩阶段评审依据，供评委参照执行。</w:t>
      </w:r>
    </w:p>
    <w:p w:rsidR="00CF5254" w:rsidRPr="005D0CDC" w:rsidRDefault="00CF5254" w:rsidP="00CF5254">
      <w:pPr>
        <w:spacing w:line="440" w:lineRule="exact"/>
        <w:ind w:firstLineChars="200" w:firstLine="562"/>
        <w:rPr>
          <w:rFonts w:ascii="宋体" w:eastAsia="宋体" w:hAnsi="宋体" w:cs="Times New Roman"/>
          <w:b/>
          <w:sz w:val="28"/>
          <w:szCs w:val="28"/>
        </w:rPr>
      </w:pPr>
      <w:r w:rsidRPr="005D0CDC">
        <w:rPr>
          <w:rFonts w:ascii="宋体" w:eastAsia="宋体" w:hAnsi="宋体" w:cs="Times New Roman" w:hint="eastAsia"/>
          <w:b/>
          <w:sz w:val="28"/>
          <w:szCs w:val="28"/>
        </w:rPr>
        <w:t>一、答辩过程</w:t>
      </w:r>
    </w:p>
    <w:p w:rsidR="00CF5254" w:rsidRPr="00813D73" w:rsidRDefault="00CF5254" w:rsidP="00CF5254">
      <w:pPr>
        <w:spacing w:line="460" w:lineRule="exact"/>
        <w:ind w:firstLine="560"/>
        <w:rPr>
          <w:rFonts w:ascii="仿宋_GB2312" w:eastAsia="仿宋_GB2312" w:hAnsi="宋体" w:cs="Times New Roman"/>
          <w:sz w:val="28"/>
          <w:szCs w:val="28"/>
        </w:rPr>
      </w:pPr>
      <w:r w:rsidRPr="00813D73">
        <w:rPr>
          <w:rFonts w:ascii="仿宋_GB2312" w:eastAsia="仿宋_GB2312" w:hAnsi="宋体" w:cs="Times New Roman" w:hint="eastAsia"/>
          <w:sz w:val="28"/>
          <w:szCs w:val="28"/>
        </w:rPr>
        <w:t>答辩每</w:t>
      </w:r>
      <w:proofErr w:type="gramStart"/>
      <w:r w:rsidRPr="00813D73">
        <w:rPr>
          <w:rFonts w:ascii="仿宋_GB2312" w:eastAsia="仿宋_GB2312" w:hAnsi="宋体" w:cs="Times New Roman" w:hint="eastAsia"/>
          <w:sz w:val="28"/>
          <w:szCs w:val="28"/>
        </w:rPr>
        <w:t>场次由</w:t>
      </w:r>
      <w:proofErr w:type="gramEnd"/>
      <w:r w:rsidRPr="00813D73">
        <w:rPr>
          <w:rFonts w:ascii="仿宋_GB2312" w:eastAsia="仿宋_GB2312" w:hAnsi="宋体" w:cs="Times New Roman" w:hint="eastAsia"/>
          <w:sz w:val="28"/>
          <w:szCs w:val="28"/>
        </w:rPr>
        <w:t>一个团队参加，时间为</w:t>
      </w:r>
      <w:r>
        <w:rPr>
          <w:rFonts w:ascii="仿宋_GB2312" w:eastAsia="仿宋_GB2312" w:hAnsi="宋体" w:cs="Times New Roman" w:hint="eastAsia"/>
          <w:sz w:val="28"/>
          <w:szCs w:val="28"/>
        </w:rPr>
        <w:t>二</w:t>
      </w:r>
      <w:r w:rsidRPr="00813D73">
        <w:rPr>
          <w:rFonts w:ascii="仿宋_GB2312" w:eastAsia="仿宋_GB2312" w:hAnsi="宋体" w:cs="Times New Roman" w:hint="eastAsia"/>
          <w:sz w:val="28"/>
          <w:szCs w:val="28"/>
        </w:rPr>
        <w:t>十分钟。分团队陈述、评委提问、评委点评三个部分。具体时间安排如下：</w:t>
      </w:r>
    </w:p>
    <w:p w:rsidR="00CF5254" w:rsidRPr="00813D73" w:rsidRDefault="00CF5254" w:rsidP="00CF5254">
      <w:pPr>
        <w:spacing w:line="460" w:lineRule="exact"/>
        <w:ind w:firstLineChars="200" w:firstLine="560"/>
        <w:rPr>
          <w:rFonts w:ascii="仿宋_GB2312" w:eastAsia="仿宋_GB2312" w:hAnsi="宋体" w:cs="Times New Roman"/>
          <w:sz w:val="28"/>
          <w:szCs w:val="28"/>
        </w:rPr>
      </w:pPr>
      <w:r w:rsidRPr="00813D73">
        <w:rPr>
          <w:rFonts w:ascii="仿宋_GB2312" w:eastAsia="仿宋_GB2312" w:hAnsi="宋体" w:cs="Times New Roman" w:hint="eastAsia"/>
          <w:sz w:val="28"/>
          <w:szCs w:val="28"/>
        </w:rPr>
        <w:t>第1 ～1</w:t>
      </w:r>
      <w:r>
        <w:rPr>
          <w:rFonts w:ascii="仿宋_GB2312" w:eastAsia="仿宋_GB2312" w:hAnsi="宋体" w:cs="Times New Roman" w:hint="eastAsia"/>
          <w:sz w:val="28"/>
          <w:szCs w:val="28"/>
        </w:rPr>
        <w:t>0</w:t>
      </w:r>
      <w:r w:rsidRPr="00813D73">
        <w:rPr>
          <w:rFonts w:ascii="仿宋_GB2312" w:eastAsia="仿宋_GB2312" w:hAnsi="宋体" w:cs="Times New Roman" w:hint="eastAsia"/>
          <w:sz w:val="28"/>
          <w:szCs w:val="28"/>
        </w:rPr>
        <w:t>分钟：团队陈述</w:t>
      </w:r>
    </w:p>
    <w:p w:rsidR="00CF5254" w:rsidRPr="00813D73" w:rsidRDefault="00CF5254" w:rsidP="00CF5254">
      <w:pPr>
        <w:spacing w:line="460" w:lineRule="exact"/>
        <w:ind w:firstLineChars="200" w:firstLine="560"/>
        <w:rPr>
          <w:rFonts w:ascii="仿宋_GB2312" w:eastAsia="仿宋_GB2312" w:hAnsi="宋体" w:cs="Times New Roman"/>
          <w:sz w:val="28"/>
          <w:szCs w:val="28"/>
        </w:rPr>
      </w:pPr>
      <w:r w:rsidRPr="00813D73">
        <w:rPr>
          <w:rFonts w:ascii="仿宋_GB2312" w:eastAsia="仿宋_GB2312" w:hAnsi="宋体" w:cs="Times New Roman" w:hint="eastAsia"/>
          <w:sz w:val="28"/>
          <w:szCs w:val="28"/>
        </w:rPr>
        <w:t>第1</w:t>
      </w:r>
      <w:r>
        <w:rPr>
          <w:rFonts w:ascii="仿宋_GB2312" w:eastAsia="仿宋_GB2312" w:hAnsi="宋体" w:cs="Times New Roman" w:hint="eastAsia"/>
          <w:sz w:val="28"/>
          <w:szCs w:val="28"/>
        </w:rPr>
        <w:t>1</w:t>
      </w:r>
      <w:r w:rsidRPr="00813D73">
        <w:rPr>
          <w:rFonts w:ascii="仿宋_GB2312" w:eastAsia="仿宋_GB2312" w:hAnsi="宋体" w:cs="Times New Roman" w:hint="eastAsia"/>
          <w:sz w:val="28"/>
          <w:szCs w:val="28"/>
        </w:rPr>
        <w:t>～</w:t>
      </w:r>
      <w:r>
        <w:rPr>
          <w:rFonts w:ascii="仿宋_GB2312" w:eastAsia="仿宋_GB2312" w:hAnsi="宋体" w:cs="Times New Roman" w:hint="eastAsia"/>
          <w:sz w:val="28"/>
          <w:szCs w:val="28"/>
        </w:rPr>
        <w:t>15</w:t>
      </w:r>
      <w:r w:rsidRPr="00813D73">
        <w:rPr>
          <w:rFonts w:ascii="仿宋_GB2312" w:eastAsia="仿宋_GB2312" w:hAnsi="宋体" w:cs="Times New Roman" w:hint="eastAsia"/>
          <w:sz w:val="28"/>
          <w:szCs w:val="28"/>
        </w:rPr>
        <w:t>分钟：评委提问</w:t>
      </w:r>
    </w:p>
    <w:p w:rsidR="00CF5254" w:rsidRPr="00813D73" w:rsidRDefault="00CF5254" w:rsidP="00CF5254">
      <w:pPr>
        <w:spacing w:line="460" w:lineRule="exact"/>
        <w:ind w:firstLineChars="200" w:firstLine="560"/>
        <w:rPr>
          <w:rFonts w:ascii="仿宋_GB2312" w:eastAsia="仿宋_GB2312" w:hAnsi="宋体" w:cs="Times New Roman"/>
          <w:sz w:val="28"/>
          <w:szCs w:val="28"/>
        </w:rPr>
      </w:pPr>
      <w:r w:rsidRPr="00813D73">
        <w:rPr>
          <w:rFonts w:ascii="仿宋_GB2312" w:eastAsia="仿宋_GB2312" w:hAnsi="宋体" w:cs="Times New Roman" w:hint="eastAsia"/>
          <w:sz w:val="28"/>
          <w:szCs w:val="28"/>
        </w:rPr>
        <w:t>注：以上时间皆为上限，团队阐述超时，应酌情扣分。</w:t>
      </w:r>
    </w:p>
    <w:p w:rsidR="00CF5254" w:rsidRPr="005D0CDC" w:rsidRDefault="00CF5254" w:rsidP="00CF5254">
      <w:pPr>
        <w:spacing w:line="440" w:lineRule="exact"/>
        <w:ind w:firstLineChars="200" w:firstLine="562"/>
        <w:rPr>
          <w:rFonts w:ascii="宋体" w:eastAsia="宋体" w:hAnsi="宋体" w:cs="Times New Roman"/>
          <w:b/>
          <w:sz w:val="28"/>
          <w:szCs w:val="28"/>
        </w:rPr>
      </w:pPr>
      <w:r w:rsidRPr="005D0CDC">
        <w:rPr>
          <w:rFonts w:ascii="宋体" w:eastAsia="宋体" w:hAnsi="宋体" w:cs="Times New Roman" w:hint="eastAsia"/>
          <w:b/>
          <w:sz w:val="28"/>
          <w:szCs w:val="28"/>
        </w:rPr>
        <w:t>二、评分细则</w:t>
      </w:r>
    </w:p>
    <w:p w:rsidR="00CF5254" w:rsidRPr="00813D73" w:rsidRDefault="00CF5254" w:rsidP="00CF5254">
      <w:pPr>
        <w:spacing w:line="460" w:lineRule="exact"/>
        <w:ind w:firstLine="560"/>
        <w:rPr>
          <w:rFonts w:ascii="仿宋_GB2312" w:eastAsia="仿宋_GB2312" w:hAnsi="宋体" w:cs="Times New Roman"/>
          <w:sz w:val="28"/>
          <w:szCs w:val="28"/>
        </w:rPr>
      </w:pPr>
      <w:r w:rsidRPr="00813D73">
        <w:rPr>
          <w:rFonts w:ascii="仿宋_GB2312" w:eastAsia="仿宋_GB2312" w:hAnsi="宋体" w:cs="Times New Roman" w:hint="eastAsia"/>
          <w:sz w:val="28"/>
          <w:szCs w:val="28"/>
        </w:rPr>
        <w:t>以下评分细则供评委参考：</w:t>
      </w:r>
    </w:p>
    <w:p w:rsidR="00CF5254" w:rsidRPr="0009483B" w:rsidRDefault="00CF5254" w:rsidP="00CF5254">
      <w:pPr>
        <w:spacing w:line="460" w:lineRule="exact"/>
        <w:ind w:firstLine="560"/>
        <w:rPr>
          <w:rFonts w:ascii="楷体_GB2312" w:eastAsia="楷体_GB2312" w:hAnsi="宋体" w:cs="Times New Roman"/>
          <w:bCs/>
          <w:sz w:val="28"/>
          <w:szCs w:val="28"/>
        </w:rPr>
      </w:pPr>
      <w:r w:rsidRPr="0009483B">
        <w:rPr>
          <w:rFonts w:ascii="楷体_GB2312" w:eastAsia="楷体_GB2312" w:hAnsi="宋体" w:cs="Times New Roman" w:hint="eastAsia"/>
          <w:bCs/>
          <w:sz w:val="28"/>
          <w:szCs w:val="28"/>
        </w:rPr>
        <w:t>1、正式陈述（55%）</w:t>
      </w:r>
    </w:p>
    <w:p w:rsidR="00CF5254" w:rsidRPr="00492E0F" w:rsidRDefault="00CF5254" w:rsidP="00CF5254">
      <w:pPr>
        <w:spacing w:line="460" w:lineRule="exact"/>
        <w:ind w:firstLine="560"/>
        <w:rPr>
          <w:rFonts w:ascii="仿宋_GB2312" w:eastAsia="仿宋_GB2312" w:hAnsi="宋体" w:cs="Times New Roman"/>
          <w:b/>
          <w:bCs/>
          <w:sz w:val="28"/>
          <w:szCs w:val="28"/>
        </w:rPr>
      </w:pPr>
      <w:r w:rsidRPr="00813D73">
        <w:rPr>
          <w:rFonts w:ascii="仿宋_GB2312" w:eastAsia="仿宋_GB2312" w:hAnsi="宋体" w:cs="Times New Roman" w:hint="eastAsia"/>
          <w:bCs/>
          <w:sz w:val="28"/>
          <w:szCs w:val="28"/>
        </w:rPr>
        <w:t>*产品/服务介绍和市场分析：</w:t>
      </w:r>
      <w:r>
        <w:rPr>
          <w:rFonts w:ascii="仿宋_GB2312" w:eastAsia="仿宋_GB2312" w:hAnsi="宋体" w:cs="Times New Roman" w:hint="eastAsia"/>
          <w:bCs/>
          <w:sz w:val="28"/>
          <w:szCs w:val="28"/>
        </w:rPr>
        <w:t>20</w:t>
      </w:r>
      <w:r w:rsidRPr="00813D73">
        <w:rPr>
          <w:rFonts w:ascii="仿宋_GB2312" w:eastAsia="仿宋_GB2312" w:hAnsi="宋体" w:cs="Times New Roman" w:hint="eastAsia"/>
          <w:bCs/>
          <w:sz w:val="28"/>
          <w:szCs w:val="28"/>
        </w:rPr>
        <w:t>%</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*公司战略和营销策略：</w:t>
      </w:r>
      <w:r>
        <w:rPr>
          <w:rFonts w:ascii="仿宋_GB2312" w:eastAsia="仿宋_GB2312" w:hAnsi="宋体" w:cs="Times New Roman" w:hint="eastAsia"/>
          <w:bCs/>
          <w:sz w:val="28"/>
          <w:szCs w:val="28"/>
        </w:rPr>
        <w:t>15</w:t>
      </w:r>
      <w:r w:rsidRPr="00813D73">
        <w:rPr>
          <w:rFonts w:ascii="仿宋_GB2312" w:eastAsia="仿宋_GB2312" w:hAnsi="宋体" w:cs="Times New Roman" w:hint="eastAsia"/>
          <w:bCs/>
          <w:sz w:val="28"/>
          <w:szCs w:val="28"/>
        </w:rPr>
        <w:t>%</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*团队能力和经营管理：10%</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*企业经济/财务状况：</w:t>
      </w:r>
      <w:r>
        <w:rPr>
          <w:rFonts w:ascii="仿宋_GB2312" w:eastAsia="仿宋_GB2312" w:hAnsi="宋体" w:cs="Times New Roman" w:hint="eastAsia"/>
          <w:bCs/>
          <w:sz w:val="28"/>
          <w:szCs w:val="28"/>
        </w:rPr>
        <w:t>10</w:t>
      </w:r>
      <w:r w:rsidRPr="00813D73">
        <w:rPr>
          <w:rFonts w:ascii="仿宋_GB2312" w:eastAsia="仿宋_GB2312" w:hAnsi="宋体" w:cs="Times New Roman" w:hint="eastAsia"/>
          <w:bCs/>
          <w:sz w:val="28"/>
          <w:szCs w:val="28"/>
        </w:rPr>
        <w:t>%</w:t>
      </w:r>
    </w:p>
    <w:p w:rsidR="00CF5254" w:rsidRPr="0009483B" w:rsidRDefault="00CF5254" w:rsidP="00CF5254">
      <w:pPr>
        <w:spacing w:line="460" w:lineRule="exact"/>
        <w:ind w:firstLine="560"/>
        <w:rPr>
          <w:rFonts w:ascii="楷体_GB2312" w:eastAsia="楷体_GB2312" w:hAnsi="宋体" w:cs="Times New Roman"/>
          <w:bCs/>
          <w:sz w:val="28"/>
          <w:szCs w:val="28"/>
        </w:rPr>
      </w:pPr>
      <w:r w:rsidRPr="0009483B">
        <w:rPr>
          <w:rFonts w:ascii="楷体_GB2312" w:eastAsia="楷体_GB2312" w:hAnsi="宋体" w:cs="Times New Roman" w:hint="eastAsia"/>
          <w:bCs/>
          <w:sz w:val="28"/>
          <w:szCs w:val="28"/>
        </w:rPr>
        <w:t>2、回答问题（30%）</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*正确理解评委的问题：5%</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*及时流畅回答问题：5%</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*回答准确可信：10%</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*对评委感兴趣的问题能做充分阐述：10%</w:t>
      </w:r>
    </w:p>
    <w:p w:rsidR="00CF5254" w:rsidRPr="0009483B" w:rsidRDefault="00CF5254" w:rsidP="00CF5254">
      <w:pPr>
        <w:spacing w:line="460" w:lineRule="exact"/>
        <w:ind w:firstLine="560"/>
        <w:rPr>
          <w:rFonts w:ascii="楷体_GB2312" w:eastAsia="楷体_GB2312" w:hAnsi="宋体" w:cs="Times New Roman"/>
          <w:bCs/>
          <w:sz w:val="28"/>
          <w:szCs w:val="28"/>
        </w:rPr>
      </w:pPr>
      <w:r w:rsidRPr="0009483B">
        <w:rPr>
          <w:rFonts w:ascii="楷体_GB2312" w:eastAsia="楷体_GB2312" w:hAnsi="宋体" w:cs="Times New Roman" w:hint="eastAsia"/>
          <w:bCs/>
          <w:sz w:val="28"/>
          <w:szCs w:val="28"/>
        </w:rPr>
        <w:t>3、团队整体表现（15%）</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*整体答辩逻辑严谨、思路清晰：5%</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*团队成员协作完成：5%</w:t>
      </w:r>
    </w:p>
    <w:p w:rsidR="00CF5254" w:rsidRPr="00813D73" w:rsidRDefault="00CF5254" w:rsidP="00CF5254">
      <w:pPr>
        <w:spacing w:line="460" w:lineRule="exact"/>
        <w:ind w:firstLine="560"/>
        <w:rPr>
          <w:rFonts w:ascii="仿宋_GB2312" w:eastAsia="仿宋_GB2312" w:hAnsi="宋体" w:cs="Times New Roman"/>
          <w:bCs/>
          <w:sz w:val="28"/>
          <w:szCs w:val="28"/>
        </w:rPr>
      </w:pPr>
      <w:r w:rsidRPr="00813D73">
        <w:rPr>
          <w:rFonts w:ascii="仿宋_GB2312" w:eastAsia="仿宋_GB2312" w:hAnsi="宋体" w:cs="Times New Roman" w:hint="eastAsia"/>
          <w:bCs/>
          <w:sz w:val="28"/>
          <w:szCs w:val="28"/>
        </w:rPr>
        <w:t>*在规定时间内完成：5%</w:t>
      </w:r>
    </w:p>
    <w:p w:rsidR="00A201B9" w:rsidRPr="00CF5254" w:rsidRDefault="00A201B9" w:rsidP="00CF5254">
      <w:pPr>
        <w:widowControl/>
        <w:shd w:val="clear" w:color="auto" w:fill="FEFEFE"/>
        <w:spacing w:line="500" w:lineRule="exact"/>
        <w:ind w:right="280" w:firstLine="561"/>
        <w:rPr>
          <w:rFonts w:ascii="仿宋_GB2312" w:eastAsia="仿宋_GB2312" w:hAnsi="宋体" w:cs="宋体"/>
          <w:kern w:val="0"/>
          <w:sz w:val="28"/>
          <w:szCs w:val="28"/>
        </w:rPr>
      </w:pPr>
    </w:p>
    <w:sectPr w:rsidR="00A201B9" w:rsidRPr="00CF5254" w:rsidSect="0090123F">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98" w:rsidRDefault="007E1998" w:rsidP="00FD1C4B">
      <w:r>
        <w:separator/>
      </w:r>
    </w:p>
  </w:endnote>
  <w:endnote w:type="continuationSeparator" w:id="0">
    <w:p w:rsidR="007E1998" w:rsidRDefault="007E1998" w:rsidP="00FD1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98" w:rsidRDefault="007E1998" w:rsidP="00FD1C4B">
      <w:r>
        <w:separator/>
      </w:r>
    </w:p>
  </w:footnote>
  <w:footnote w:type="continuationSeparator" w:id="0">
    <w:p w:rsidR="007E1998" w:rsidRDefault="007E1998" w:rsidP="00FD1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F3573"/>
    <w:multiLevelType w:val="hybridMultilevel"/>
    <w:tmpl w:val="800A983E"/>
    <w:lvl w:ilvl="0" w:tplc="7B388B32">
      <w:start w:val="4"/>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B8D517F"/>
    <w:multiLevelType w:val="hybridMultilevel"/>
    <w:tmpl w:val="BBE84DB4"/>
    <w:lvl w:ilvl="0" w:tplc="4BEAA7F4">
      <w:start w:val="3"/>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21571D9"/>
    <w:multiLevelType w:val="hybridMultilevel"/>
    <w:tmpl w:val="076AD082"/>
    <w:lvl w:ilvl="0" w:tplc="C9C4F686">
      <w:start w:val="2"/>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7B40758"/>
    <w:multiLevelType w:val="hybridMultilevel"/>
    <w:tmpl w:val="B20E584E"/>
    <w:lvl w:ilvl="0" w:tplc="2A66011C">
      <w:start w:val="1"/>
      <w:numFmt w:val="japaneseCounting"/>
      <w:lvlText w:val="第%1条"/>
      <w:lvlJc w:val="left"/>
      <w:pPr>
        <w:tabs>
          <w:tab w:val="num" w:pos="720"/>
        </w:tabs>
        <w:ind w:left="720" w:hanging="720"/>
      </w:pPr>
      <w:rPr>
        <w:rFonts w:ascii="仿宋_GB2312" w:eastAsia="仿宋_GB2312" w:hAnsi="Times New Roman" w:cs="Times New Roman" w:hint="eastAsia"/>
        <w:b w:val="0"/>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364C4C4E">
      <w:start w:val="2"/>
      <w:numFmt w:val="japaneseCounting"/>
      <w:lvlText w:val="第%4章"/>
      <w:lvlJc w:val="left"/>
      <w:pPr>
        <w:tabs>
          <w:tab w:val="num" w:pos="2115"/>
        </w:tabs>
        <w:ind w:left="2115" w:hanging="855"/>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7E9"/>
    <w:rsid w:val="00047344"/>
    <w:rsid w:val="000607E9"/>
    <w:rsid w:val="000B612F"/>
    <w:rsid w:val="00114F92"/>
    <w:rsid w:val="00161C46"/>
    <w:rsid w:val="001642A1"/>
    <w:rsid w:val="00197937"/>
    <w:rsid w:val="001C2A4B"/>
    <w:rsid w:val="00247A20"/>
    <w:rsid w:val="00250884"/>
    <w:rsid w:val="00260EF3"/>
    <w:rsid w:val="00284F00"/>
    <w:rsid w:val="002A5B37"/>
    <w:rsid w:val="003E6B96"/>
    <w:rsid w:val="003E7555"/>
    <w:rsid w:val="00422E38"/>
    <w:rsid w:val="004558B8"/>
    <w:rsid w:val="004F5A7C"/>
    <w:rsid w:val="0053449D"/>
    <w:rsid w:val="00657794"/>
    <w:rsid w:val="006B2E7A"/>
    <w:rsid w:val="006D0DAC"/>
    <w:rsid w:val="00761CDB"/>
    <w:rsid w:val="007E1998"/>
    <w:rsid w:val="00800D05"/>
    <w:rsid w:val="008238E9"/>
    <w:rsid w:val="008C5882"/>
    <w:rsid w:val="008E35D6"/>
    <w:rsid w:val="008F458C"/>
    <w:rsid w:val="0090123F"/>
    <w:rsid w:val="00912FFC"/>
    <w:rsid w:val="009A2B93"/>
    <w:rsid w:val="00A02C4B"/>
    <w:rsid w:val="00A02C8F"/>
    <w:rsid w:val="00A04BE8"/>
    <w:rsid w:val="00A201B9"/>
    <w:rsid w:val="00A87BE0"/>
    <w:rsid w:val="00AB0B02"/>
    <w:rsid w:val="00AB6A86"/>
    <w:rsid w:val="00AF210D"/>
    <w:rsid w:val="00B03A3B"/>
    <w:rsid w:val="00B10212"/>
    <w:rsid w:val="00B11055"/>
    <w:rsid w:val="00B2147B"/>
    <w:rsid w:val="00B40A82"/>
    <w:rsid w:val="00B67857"/>
    <w:rsid w:val="00BC659B"/>
    <w:rsid w:val="00C1269A"/>
    <w:rsid w:val="00CA1BC2"/>
    <w:rsid w:val="00CB2C84"/>
    <w:rsid w:val="00CC03B0"/>
    <w:rsid w:val="00CF5254"/>
    <w:rsid w:val="00D00244"/>
    <w:rsid w:val="00DD46E4"/>
    <w:rsid w:val="00E20F78"/>
    <w:rsid w:val="00E21E7C"/>
    <w:rsid w:val="00E24AB8"/>
    <w:rsid w:val="00E5522D"/>
    <w:rsid w:val="00E55D7A"/>
    <w:rsid w:val="00EA11AF"/>
    <w:rsid w:val="00EC2DE3"/>
    <w:rsid w:val="00F14312"/>
    <w:rsid w:val="00F541BB"/>
    <w:rsid w:val="00FD1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24AB8"/>
    <w:pPr>
      <w:ind w:leftChars="2500" w:left="100"/>
    </w:pPr>
  </w:style>
  <w:style w:type="character" w:customStyle="1" w:styleId="Char">
    <w:name w:val="日期 Char"/>
    <w:basedOn w:val="a0"/>
    <w:link w:val="a3"/>
    <w:uiPriority w:val="99"/>
    <w:semiHidden/>
    <w:rsid w:val="00E24AB8"/>
  </w:style>
  <w:style w:type="paragraph" w:styleId="a4">
    <w:name w:val="Title"/>
    <w:basedOn w:val="a"/>
    <w:next w:val="a"/>
    <w:link w:val="Char0"/>
    <w:uiPriority w:val="10"/>
    <w:qFormat/>
    <w:rsid w:val="00B2147B"/>
    <w:pPr>
      <w:spacing w:line="520" w:lineRule="exact"/>
      <w:jc w:val="center"/>
      <w:outlineLvl w:val="0"/>
    </w:pPr>
    <w:rPr>
      <w:rFonts w:ascii="方正大标宋简体" w:eastAsia="方正大标宋简体" w:hAnsi="方正大标宋简体" w:cstheme="majorBidi"/>
      <w:bCs/>
      <w:sz w:val="44"/>
      <w:szCs w:val="32"/>
    </w:rPr>
  </w:style>
  <w:style w:type="character" w:customStyle="1" w:styleId="Char0">
    <w:name w:val="标题 Char"/>
    <w:basedOn w:val="a0"/>
    <w:link w:val="a4"/>
    <w:uiPriority w:val="10"/>
    <w:rsid w:val="00B2147B"/>
    <w:rPr>
      <w:rFonts w:ascii="方正大标宋简体" w:eastAsia="方正大标宋简体" w:hAnsi="方正大标宋简体" w:cstheme="majorBidi"/>
      <w:bCs/>
      <w:sz w:val="44"/>
      <w:szCs w:val="32"/>
    </w:rPr>
  </w:style>
  <w:style w:type="character" w:styleId="a5">
    <w:name w:val="Strong"/>
    <w:qFormat/>
    <w:rsid w:val="00CF5254"/>
    <w:rPr>
      <w:b/>
      <w:bCs/>
    </w:rPr>
  </w:style>
  <w:style w:type="paragraph" w:styleId="a6">
    <w:name w:val="Balloon Text"/>
    <w:basedOn w:val="a"/>
    <w:link w:val="Char1"/>
    <w:uiPriority w:val="99"/>
    <w:semiHidden/>
    <w:unhideWhenUsed/>
    <w:rsid w:val="00F14312"/>
    <w:rPr>
      <w:sz w:val="18"/>
      <w:szCs w:val="18"/>
    </w:rPr>
  </w:style>
  <w:style w:type="character" w:customStyle="1" w:styleId="Char1">
    <w:name w:val="批注框文本 Char"/>
    <w:basedOn w:val="a0"/>
    <w:link w:val="a6"/>
    <w:uiPriority w:val="99"/>
    <w:semiHidden/>
    <w:rsid w:val="00F14312"/>
    <w:rPr>
      <w:sz w:val="18"/>
      <w:szCs w:val="18"/>
    </w:rPr>
  </w:style>
  <w:style w:type="character" w:styleId="a7">
    <w:name w:val="annotation reference"/>
    <w:basedOn w:val="a0"/>
    <w:uiPriority w:val="99"/>
    <w:semiHidden/>
    <w:unhideWhenUsed/>
    <w:rsid w:val="00B10212"/>
    <w:rPr>
      <w:sz w:val="21"/>
      <w:szCs w:val="21"/>
    </w:rPr>
  </w:style>
  <w:style w:type="paragraph" w:styleId="a8">
    <w:name w:val="annotation text"/>
    <w:basedOn w:val="a"/>
    <w:link w:val="Char2"/>
    <w:uiPriority w:val="99"/>
    <w:semiHidden/>
    <w:unhideWhenUsed/>
    <w:rsid w:val="00B10212"/>
    <w:pPr>
      <w:jc w:val="left"/>
    </w:pPr>
  </w:style>
  <w:style w:type="character" w:customStyle="1" w:styleId="Char2">
    <w:name w:val="批注文字 Char"/>
    <w:basedOn w:val="a0"/>
    <w:link w:val="a8"/>
    <w:uiPriority w:val="99"/>
    <w:semiHidden/>
    <w:rsid w:val="00B10212"/>
  </w:style>
  <w:style w:type="paragraph" w:styleId="a9">
    <w:name w:val="annotation subject"/>
    <w:basedOn w:val="a8"/>
    <w:next w:val="a8"/>
    <w:link w:val="Char3"/>
    <w:uiPriority w:val="99"/>
    <w:semiHidden/>
    <w:unhideWhenUsed/>
    <w:rsid w:val="00B10212"/>
    <w:rPr>
      <w:b/>
      <w:bCs/>
    </w:rPr>
  </w:style>
  <w:style w:type="character" w:customStyle="1" w:styleId="Char3">
    <w:name w:val="批注主题 Char"/>
    <w:basedOn w:val="Char2"/>
    <w:link w:val="a9"/>
    <w:uiPriority w:val="99"/>
    <w:semiHidden/>
    <w:rsid w:val="00B10212"/>
    <w:rPr>
      <w:b/>
      <w:bCs/>
    </w:rPr>
  </w:style>
  <w:style w:type="paragraph" w:styleId="aa">
    <w:name w:val="header"/>
    <w:basedOn w:val="a"/>
    <w:link w:val="Char4"/>
    <w:uiPriority w:val="99"/>
    <w:semiHidden/>
    <w:unhideWhenUsed/>
    <w:rsid w:val="00FD1C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semiHidden/>
    <w:rsid w:val="00FD1C4B"/>
    <w:rPr>
      <w:sz w:val="18"/>
      <w:szCs w:val="18"/>
    </w:rPr>
  </w:style>
  <w:style w:type="paragraph" w:styleId="ab">
    <w:name w:val="footer"/>
    <w:basedOn w:val="a"/>
    <w:link w:val="Char5"/>
    <w:uiPriority w:val="99"/>
    <w:semiHidden/>
    <w:unhideWhenUsed/>
    <w:rsid w:val="00FD1C4B"/>
    <w:pPr>
      <w:tabs>
        <w:tab w:val="center" w:pos="4153"/>
        <w:tab w:val="right" w:pos="8306"/>
      </w:tabs>
      <w:snapToGrid w:val="0"/>
      <w:jc w:val="left"/>
    </w:pPr>
    <w:rPr>
      <w:sz w:val="18"/>
      <w:szCs w:val="18"/>
    </w:rPr>
  </w:style>
  <w:style w:type="character" w:customStyle="1" w:styleId="Char5">
    <w:name w:val="页脚 Char"/>
    <w:basedOn w:val="a0"/>
    <w:link w:val="ab"/>
    <w:uiPriority w:val="99"/>
    <w:semiHidden/>
    <w:rsid w:val="00FD1C4B"/>
    <w:rPr>
      <w:sz w:val="18"/>
      <w:szCs w:val="18"/>
    </w:rPr>
  </w:style>
  <w:style w:type="paragraph" w:styleId="ac">
    <w:name w:val="Body Text"/>
    <w:basedOn w:val="a"/>
    <w:link w:val="Char6"/>
    <w:rsid w:val="00E20F78"/>
    <w:pPr>
      <w:spacing w:after="120"/>
    </w:pPr>
    <w:rPr>
      <w:rFonts w:ascii="Times New Roman" w:eastAsia="宋体" w:hAnsi="Times New Roman" w:cs="Times New Roman"/>
      <w:szCs w:val="24"/>
    </w:rPr>
  </w:style>
  <w:style w:type="character" w:customStyle="1" w:styleId="Char6">
    <w:name w:val="正文文本 Char"/>
    <w:basedOn w:val="a0"/>
    <w:link w:val="ac"/>
    <w:rsid w:val="00E20F7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2577700">
      <w:bodyDiv w:val="1"/>
      <w:marLeft w:val="0"/>
      <w:marRight w:val="0"/>
      <w:marTop w:val="0"/>
      <w:marBottom w:val="0"/>
      <w:divBdr>
        <w:top w:val="none" w:sz="0" w:space="0" w:color="auto"/>
        <w:left w:val="none" w:sz="0" w:space="0" w:color="auto"/>
        <w:bottom w:val="none" w:sz="0" w:space="0" w:color="auto"/>
        <w:right w:val="none" w:sz="0" w:space="0" w:color="auto"/>
      </w:divBdr>
      <w:divsChild>
        <w:div w:id="706416227">
          <w:marLeft w:val="0"/>
          <w:marRight w:val="0"/>
          <w:marTop w:val="0"/>
          <w:marBottom w:val="0"/>
          <w:divBdr>
            <w:top w:val="none" w:sz="0" w:space="0" w:color="auto"/>
            <w:left w:val="none" w:sz="0" w:space="0" w:color="auto"/>
            <w:bottom w:val="none" w:sz="0" w:space="0" w:color="auto"/>
            <w:right w:val="none" w:sz="0" w:space="0" w:color="auto"/>
          </w:divBdr>
          <w:divsChild>
            <w:div w:id="1328481571">
              <w:marLeft w:val="0"/>
              <w:marRight w:val="0"/>
              <w:marTop w:val="330"/>
              <w:marBottom w:val="0"/>
              <w:divBdr>
                <w:top w:val="none" w:sz="0" w:space="0" w:color="auto"/>
                <w:left w:val="none" w:sz="0" w:space="0" w:color="auto"/>
                <w:bottom w:val="none" w:sz="0" w:space="0" w:color="auto"/>
                <w:right w:val="none" w:sz="0" w:space="0" w:color="auto"/>
              </w:divBdr>
              <w:divsChild>
                <w:div w:id="304746909">
                  <w:marLeft w:val="0"/>
                  <w:marRight w:val="0"/>
                  <w:marTop w:val="0"/>
                  <w:marBottom w:val="0"/>
                  <w:divBdr>
                    <w:top w:val="single" w:sz="6" w:space="0" w:color="C6C6C6"/>
                    <w:left w:val="single" w:sz="6" w:space="0" w:color="C6C6C6"/>
                    <w:bottom w:val="single" w:sz="6" w:space="0" w:color="C6C6C6"/>
                    <w:right w:val="single" w:sz="6" w:space="0" w:color="C6C6C6"/>
                  </w:divBdr>
                  <w:divsChild>
                    <w:div w:id="1065302961">
                      <w:marLeft w:val="0"/>
                      <w:marRight w:val="0"/>
                      <w:marTop w:val="0"/>
                      <w:marBottom w:val="0"/>
                      <w:divBdr>
                        <w:top w:val="none" w:sz="0" w:space="0" w:color="auto"/>
                        <w:left w:val="none" w:sz="0" w:space="0" w:color="auto"/>
                        <w:bottom w:val="none" w:sz="0" w:space="0" w:color="auto"/>
                        <w:right w:val="none" w:sz="0" w:space="0" w:color="auto"/>
                      </w:divBdr>
                      <w:divsChild>
                        <w:div w:id="14192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6046">
      <w:bodyDiv w:val="1"/>
      <w:marLeft w:val="0"/>
      <w:marRight w:val="0"/>
      <w:marTop w:val="0"/>
      <w:marBottom w:val="0"/>
      <w:divBdr>
        <w:top w:val="none" w:sz="0" w:space="0" w:color="auto"/>
        <w:left w:val="none" w:sz="0" w:space="0" w:color="auto"/>
        <w:bottom w:val="none" w:sz="0" w:space="0" w:color="auto"/>
        <w:right w:val="none" w:sz="0" w:space="0" w:color="auto"/>
      </w:divBdr>
      <w:divsChild>
        <w:div w:id="1719009791">
          <w:marLeft w:val="0"/>
          <w:marRight w:val="0"/>
          <w:marTop w:val="0"/>
          <w:marBottom w:val="0"/>
          <w:divBdr>
            <w:top w:val="none" w:sz="0" w:space="0" w:color="auto"/>
            <w:left w:val="none" w:sz="0" w:space="0" w:color="auto"/>
            <w:bottom w:val="none" w:sz="0" w:space="0" w:color="auto"/>
            <w:right w:val="none" w:sz="0" w:space="0" w:color="auto"/>
          </w:divBdr>
          <w:divsChild>
            <w:div w:id="2078091062">
              <w:marLeft w:val="0"/>
              <w:marRight w:val="0"/>
              <w:marTop w:val="330"/>
              <w:marBottom w:val="0"/>
              <w:divBdr>
                <w:top w:val="none" w:sz="0" w:space="0" w:color="auto"/>
                <w:left w:val="none" w:sz="0" w:space="0" w:color="auto"/>
                <w:bottom w:val="none" w:sz="0" w:space="0" w:color="auto"/>
                <w:right w:val="none" w:sz="0" w:space="0" w:color="auto"/>
              </w:divBdr>
              <w:divsChild>
                <w:div w:id="1376202338">
                  <w:marLeft w:val="0"/>
                  <w:marRight w:val="0"/>
                  <w:marTop w:val="0"/>
                  <w:marBottom w:val="0"/>
                  <w:divBdr>
                    <w:top w:val="single" w:sz="6" w:space="0" w:color="C6C6C6"/>
                    <w:left w:val="single" w:sz="6" w:space="0" w:color="C6C6C6"/>
                    <w:bottom w:val="single" w:sz="6" w:space="0" w:color="C6C6C6"/>
                    <w:right w:val="single" w:sz="6" w:space="0" w:color="C6C6C6"/>
                  </w:divBdr>
                  <w:divsChild>
                    <w:div w:id="146483111">
                      <w:marLeft w:val="0"/>
                      <w:marRight w:val="0"/>
                      <w:marTop w:val="0"/>
                      <w:marBottom w:val="0"/>
                      <w:divBdr>
                        <w:top w:val="none" w:sz="0" w:space="0" w:color="auto"/>
                        <w:left w:val="none" w:sz="0" w:space="0" w:color="auto"/>
                        <w:bottom w:val="none" w:sz="0" w:space="0" w:color="auto"/>
                        <w:right w:val="none" w:sz="0" w:space="0" w:color="auto"/>
                      </w:divBdr>
                      <w:divsChild>
                        <w:div w:id="1177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2496">
      <w:bodyDiv w:val="1"/>
      <w:marLeft w:val="0"/>
      <w:marRight w:val="0"/>
      <w:marTop w:val="0"/>
      <w:marBottom w:val="0"/>
      <w:divBdr>
        <w:top w:val="none" w:sz="0" w:space="0" w:color="auto"/>
        <w:left w:val="none" w:sz="0" w:space="0" w:color="auto"/>
        <w:bottom w:val="none" w:sz="0" w:space="0" w:color="auto"/>
        <w:right w:val="none" w:sz="0" w:space="0" w:color="auto"/>
      </w:divBdr>
      <w:divsChild>
        <w:div w:id="1442189168">
          <w:marLeft w:val="0"/>
          <w:marRight w:val="0"/>
          <w:marTop w:val="0"/>
          <w:marBottom w:val="0"/>
          <w:divBdr>
            <w:top w:val="none" w:sz="0" w:space="0" w:color="auto"/>
            <w:left w:val="none" w:sz="0" w:space="0" w:color="auto"/>
            <w:bottom w:val="none" w:sz="0" w:space="0" w:color="auto"/>
            <w:right w:val="none" w:sz="0" w:space="0" w:color="auto"/>
          </w:divBdr>
          <w:divsChild>
            <w:div w:id="1996059855">
              <w:marLeft w:val="0"/>
              <w:marRight w:val="0"/>
              <w:marTop w:val="330"/>
              <w:marBottom w:val="0"/>
              <w:divBdr>
                <w:top w:val="none" w:sz="0" w:space="0" w:color="auto"/>
                <w:left w:val="none" w:sz="0" w:space="0" w:color="auto"/>
                <w:bottom w:val="none" w:sz="0" w:space="0" w:color="auto"/>
                <w:right w:val="none" w:sz="0" w:space="0" w:color="auto"/>
              </w:divBdr>
              <w:divsChild>
                <w:div w:id="684209769">
                  <w:marLeft w:val="0"/>
                  <w:marRight w:val="0"/>
                  <w:marTop w:val="0"/>
                  <w:marBottom w:val="0"/>
                  <w:divBdr>
                    <w:top w:val="single" w:sz="6" w:space="0" w:color="C6C6C6"/>
                    <w:left w:val="single" w:sz="6" w:space="0" w:color="C6C6C6"/>
                    <w:bottom w:val="single" w:sz="6" w:space="0" w:color="C6C6C6"/>
                    <w:right w:val="single" w:sz="6" w:space="0" w:color="C6C6C6"/>
                  </w:divBdr>
                  <w:divsChild>
                    <w:div w:id="666636804">
                      <w:marLeft w:val="0"/>
                      <w:marRight w:val="0"/>
                      <w:marTop w:val="0"/>
                      <w:marBottom w:val="0"/>
                      <w:divBdr>
                        <w:top w:val="none" w:sz="0" w:space="0" w:color="auto"/>
                        <w:left w:val="none" w:sz="0" w:space="0" w:color="auto"/>
                        <w:bottom w:val="none" w:sz="0" w:space="0" w:color="auto"/>
                        <w:right w:val="none" w:sz="0" w:space="0" w:color="auto"/>
                      </w:divBdr>
                      <w:divsChild>
                        <w:div w:id="1259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02592">
      <w:bodyDiv w:val="1"/>
      <w:marLeft w:val="0"/>
      <w:marRight w:val="0"/>
      <w:marTop w:val="0"/>
      <w:marBottom w:val="0"/>
      <w:divBdr>
        <w:top w:val="none" w:sz="0" w:space="0" w:color="auto"/>
        <w:left w:val="none" w:sz="0" w:space="0" w:color="auto"/>
        <w:bottom w:val="none" w:sz="0" w:space="0" w:color="auto"/>
        <w:right w:val="none" w:sz="0" w:space="0" w:color="auto"/>
      </w:divBdr>
      <w:divsChild>
        <w:div w:id="71510564">
          <w:marLeft w:val="0"/>
          <w:marRight w:val="0"/>
          <w:marTop w:val="0"/>
          <w:marBottom w:val="0"/>
          <w:divBdr>
            <w:top w:val="none" w:sz="0" w:space="0" w:color="auto"/>
            <w:left w:val="none" w:sz="0" w:space="0" w:color="auto"/>
            <w:bottom w:val="none" w:sz="0" w:space="0" w:color="auto"/>
            <w:right w:val="none" w:sz="0" w:space="0" w:color="auto"/>
          </w:divBdr>
          <w:divsChild>
            <w:div w:id="667248867">
              <w:marLeft w:val="0"/>
              <w:marRight w:val="0"/>
              <w:marTop w:val="330"/>
              <w:marBottom w:val="0"/>
              <w:divBdr>
                <w:top w:val="none" w:sz="0" w:space="0" w:color="auto"/>
                <w:left w:val="none" w:sz="0" w:space="0" w:color="auto"/>
                <w:bottom w:val="none" w:sz="0" w:space="0" w:color="auto"/>
                <w:right w:val="none" w:sz="0" w:space="0" w:color="auto"/>
              </w:divBdr>
              <w:divsChild>
                <w:div w:id="1117021362">
                  <w:marLeft w:val="0"/>
                  <w:marRight w:val="0"/>
                  <w:marTop w:val="0"/>
                  <w:marBottom w:val="0"/>
                  <w:divBdr>
                    <w:top w:val="single" w:sz="6" w:space="0" w:color="C6C6C6"/>
                    <w:left w:val="single" w:sz="6" w:space="0" w:color="C6C6C6"/>
                    <w:bottom w:val="single" w:sz="6" w:space="0" w:color="C6C6C6"/>
                    <w:right w:val="single" w:sz="6" w:space="0" w:color="C6C6C6"/>
                  </w:divBdr>
                  <w:divsChild>
                    <w:div w:id="1099720679">
                      <w:marLeft w:val="0"/>
                      <w:marRight w:val="0"/>
                      <w:marTop w:val="0"/>
                      <w:marBottom w:val="0"/>
                      <w:divBdr>
                        <w:top w:val="none" w:sz="0" w:space="0" w:color="auto"/>
                        <w:left w:val="none" w:sz="0" w:space="0" w:color="auto"/>
                        <w:bottom w:val="none" w:sz="0" w:space="0" w:color="auto"/>
                        <w:right w:val="none" w:sz="0" w:space="0" w:color="auto"/>
                      </w:divBdr>
                      <w:divsChild>
                        <w:div w:id="443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95298">
      <w:bodyDiv w:val="1"/>
      <w:marLeft w:val="0"/>
      <w:marRight w:val="0"/>
      <w:marTop w:val="0"/>
      <w:marBottom w:val="0"/>
      <w:divBdr>
        <w:top w:val="none" w:sz="0" w:space="0" w:color="auto"/>
        <w:left w:val="none" w:sz="0" w:space="0" w:color="auto"/>
        <w:bottom w:val="none" w:sz="0" w:space="0" w:color="auto"/>
        <w:right w:val="none" w:sz="0" w:space="0" w:color="auto"/>
      </w:divBdr>
      <w:divsChild>
        <w:div w:id="123276334">
          <w:marLeft w:val="0"/>
          <w:marRight w:val="0"/>
          <w:marTop w:val="0"/>
          <w:marBottom w:val="0"/>
          <w:divBdr>
            <w:top w:val="none" w:sz="0" w:space="0" w:color="auto"/>
            <w:left w:val="none" w:sz="0" w:space="0" w:color="auto"/>
            <w:bottom w:val="none" w:sz="0" w:space="0" w:color="auto"/>
            <w:right w:val="none" w:sz="0" w:space="0" w:color="auto"/>
          </w:divBdr>
          <w:divsChild>
            <w:div w:id="1782532782">
              <w:marLeft w:val="0"/>
              <w:marRight w:val="0"/>
              <w:marTop w:val="330"/>
              <w:marBottom w:val="0"/>
              <w:divBdr>
                <w:top w:val="none" w:sz="0" w:space="0" w:color="auto"/>
                <w:left w:val="none" w:sz="0" w:space="0" w:color="auto"/>
                <w:bottom w:val="none" w:sz="0" w:space="0" w:color="auto"/>
                <w:right w:val="none" w:sz="0" w:space="0" w:color="auto"/>
              </w:divBdr>
              <w:divsChild>
                <w:div w:id="478351100">
                  <w:marLeft w:val="0"/>
                  <w:marRight w:val="0"/>
                  <w:marTop w:val="0"/>
                  <w:marBottom w:val="0"/>
                  <w:divBdr>
                    <w:top w:val="single" w:sz="6" w:space="0" w:color="C6C6C6"/>
                    <w:left w:val="single" w:sz="6" w:space="0" w:color="C6C6C6"/>
                    <w:bottom w:val="single" w:sz="6" w:space="0" w:color="C6C6C6"/>
                    <w:right w:val="single" w:sz="6" w:space="0" w:color="C6C6C6"/>
                  </w:divBdr>
                  <w:divsChild>
                    <w:div w:id="30035537">
                      <w:marLeft w:val="0"/>
                      <w:marRight w:val="0"/>
                      <w:marTop w:val="0"/>
                      <w:marBottom w:val="0"/>
                      <w:divBdr>
                        <w:top w:val="none" w:sz="0" w:space="0" w:color="auto"/>
                        <w:left w:val="none" w:sz="0" w:space="0" w:color="auto"/>
                        <w:bottom w:val="none" w:sz="0" w:space="0" w:color="auto"/>
                        <w:right w:val="none" w:sz="0" w:space="0" w:color="auto"/>
                      </w:divBdr>
                      <w:divsChild>
                        <w:div w:id="14259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3154">
      <w:bodyDiv w:val="1"/>
      <w:marLeft w:val="0"/>
      <w:marRight w:val="0"/>
      <w:marTop w:val="0"/>
      <w:marBottom w:val="0"/>
      <w:divBdr>
        <w:top w:val="none" w:sz="0" w:space="0" w:color="auto"/>
        <w:left w:val="none" w:sz="0" w:space="0" w:color="auto"/>
        <w:bottom w:val="none" w:sz="0" w:space="0" w:color="auto"/>
        <w:right w:val="none" w:sz="0" w:space="0" w:color="auto"/>
      </w:divBdr>
      <w:divsChild>
        <w:div w:id="1554925906">
          <w:marLeft w:val="0"/>
          <w:marRight w:val="0"/>
          <w:marTop w:val="0"/>
          <w:marBottom w:val="0"/>
          <w:divBdr>
            <w:top w:val="none" w:sz="0" w:space="0" w:color="auto"/>
            <w:left w:val="none" w:sz="0" w:space="0" w:color="auto"/>
            <w:bottom w:val="none" w:sz="0" w:space="0" w:color="auto"/>
            <w:right w:val="none" w:sz="0" w:space="0" w:color="auto"/>
          </w:divBdr>
          <w:divsChild>
            <w:div w:id="1265766293">
              <w:marLeft w:val="0"/>
              <w:marRight w:val="0"/>
              <w:marTop w:val="330"/>
              <w:marBottom w:val="0"/>
              <w:divBdr>
                <w:top w:val="none" w:sz="0" w:space="0" w:color="auto"/>
                <w:left w:val="none" w:sz="0" w:space="0" w:color="auto"/>
                <w:bottom w:val="none" w:sz="0" w:space="0" w:color="auto"/>
                <w:right w:val="none" w:sz="0" w:space="0" w:color="auto"/>
              </w:divBdr>
              <w:divsChild>
                <w:div w:id="2080207258">
                  <w:marLeft w:val="0"/>
                  <w:marRight w:val="0"/>
                  <w:marTop w:val="0"/>
                  <w:marBottom w:val="0"/>
                  <w:divBdr>
                    <w:top w:val="single" w:sz="6" w:space="0" w:color="C6C6C6"/>
                    <w:left w:val="single" w:sz="6" w:space="0" w:color="C6C6C6"/>
                    <w:bottom w:val="single" w:sz="6" w:space="0" w:color="C6C6C6"/>
                    <w:right w:val="single" w:sz="6" w:space="0" w:color="C6C6C6"/>
                  </w:divBdr>
                  <w:divsChild>
                    <w:div w:id="99882482">
                      <w:marLeft w:val="0"/>
                      <w:marRight w:val="0"/>
                      <w:marTop w:val="0"/>
                      <w:marBottom w:val="0"/>
                      <w:divBdr>
                        <w:top w:val="none" w:sz="0" w:space="0" w:color="auto"/>
                        <w:left w:val="none" w:sz="0" w:space="0" w:color="auto"/>
                        <w:bottom w:val="none" w:sz="0" w:space="0" w:color="auto"/>
                        <w:right w:val="none" w:sz="0" w:space="0" w:color="auto"/>
                      </w:divBdr>
                      <w:divsChild>
                        <w:div w:id="14347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70200">
      <w:bodyDiv w:val="1"/>
      <w:marLeft w:val="0"/>
      <w:marRight w:val="0"/>
      <w:marTop w:val="0"/>
      <w:marBottom w:val="0"/>
      <w:divBdr>
        <w:top w:val="none" w:sz="0" w:space="0" w:color="auto"/>
        <w:left w:val="none" w:sz="0" w:space="0" w:color="auto"/>
        <w:bottom w:val="none" w:sz="0" w:space="0" w:color="auto"/>
        <w:right w:val="none" w:sz="0" w:space="0" w:color="auto"/>
      </w:divBdr>
      <w:divsChild>
        <w:div w:id="1905218903">
          <w:marLeft w:val="0"/>
          <w:marRight w:val="0"/>
          <w:marTop w:val="0"/>
          <w:marBottom w:val="0"/>
          <w:divBdr>
            <w:top w:val="none" w:sz="0" w:space="0" w:color="auto"/>
            <w:left w:val="none" w:sz="0" w:space="0" w:color="auto"/>
            <w:bottom w:val="none" w:sz="0" w:space="0" w:color="auto"/>
            <w:right w:val="none" w:sz="0" w:space="0" w:color="auto"/>
          </w:divBdr>
          <w:divsChild>
            <w:div w:id="1647318464">
              <w:marLeft w:val="0"/>
              <w:marRight w:val="0"/>
              <w:marTop w:val="330"/>
              <w:marBottom w:val="0"/>
              <w:divBdr>
                <w:top w:val="none" w:sz="0" w:space="0" w:color="auto"/>
                <w:left w:val="none" w:sz="0" w:space="0" w:color="auto"/>
                <w:bottom w:val="none" w:sz="0" w:space="0" w:color="auto"/>
                <w:right w:val="none" w:sz="0" w:space="0" w:color="auto"/>
              </w:divBdr>
              <w:divsChild>
                <w:div w:id="824050611">
                  <w:marLeft w:val="0"/>
                  <w:marRight w:val="0"/>
                  <w:marTop w:val="0"/>
                  <w:marBottom w:val="0"/>
                  <w:divBdr>
                    <w:top w:val="single" w:sz="6" w:space="0" w:color="C6C6C6"/>
                    <w:left w:val="single" w:sz="6" w:space="0" w:color="C6C6C6"/>
                    <w:bottom w:val="single" w:sz="6" w:space="0" w:color="C6C6C6"/>
                    <w:right w:val="single" w:sz="6" w:space="0" w:color="C6C6C6"/>
                  </w:divBdr>
                  <w:divsChild>
                    <w:div w:id="1357732758">
                      <w:marLeft w:val="0"/>
                      <w:marRight w:val="0"/>
                      <w:marTop w:val="0"/>
                      <w:marBottom w:val="0"/>
                      <w:divBdr>
                        <w:top w:val="none" w:sz="0" w:space="0" w:color="auto"/>
                        <w:left w:val="none" w:sz="0" w:space="0" w:color="auto"/>
                        <w:bottom w:val="none" w:sz="0" w:space="0" w:color="auto"/>
                        <w:right w:val="none" w:sz="0" w:space="0" w:color="auto"/>
                      </w:divBdr>
                      <w:divsChild>
                        <w:div w:id="18263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CA64-A9E0-4ED6-9DB2-A1F3649D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28</cp:revision>
  <cp:lastPrinted>2016-03-10T12:48:00Z</cp:lastPrinted>
  <dcterms:created xsi:type="dcterms:W3CDTF">2016-03-07T02:09:00Z</dcterms:created>
  <dcterms:modified xsi:type="dcterms:W3CDTF">2016-03-18T03:48:00Z</dcterms:modified>
</cp:coreProperties>
</file>